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F84F8" w14:textId="77777777" w:rsidR="00B13ABC" w:rsidRPr="00CE23A6" w:rsidRDefault="00B13ABC" w:rsidP="0084278D">
      <w:pPr>
        <w:rPr>
          <w:rFonts w:ascii="Arial" w:hAnsi="Arial" w:cs="Arial"/>
        </w:rPr>
      </w:pPr>
    </w:p>
    <w:p w14:paraId="43CCE0DB" w14:textId="77777777" w:rsidR="00B13ABC" w:rsidRPr="00CE23A6" w:rsidRDefault="00B13ABC" w:rsidP="0084278D">
      <w:pPr>
        <w:rPr>
          <w:rFonts w:ascii="Arial" w:hAnsi="Arial" w:cs="Arial"/>
        </w:rPr>
      </w:pPr>
    </w:p>
    <w:tbl>
      <w:tblPr>
        <w:tblW w:w="9551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22"/>
        <w:gridCol w:w="731"/>
        <w:gridCol w:w="4066"/>
        <w:gridCol w:w="2732"/>
      </w:tblGrid>
      <w:tr w:rsidR="00A00FE7" w:rsidRPr="00CE23A6" w14:paraId="5648C42B" w14:textId="77777777">
        <w:trPr>
          <w:trHeight w:val="360"/>
        </w:trPr>
        <w:tc>
          <w:tcPr>
            <w:tcW w:w="68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DB0555" w14:textId="77777777" w:rsidR="00A00FE7" w:rsidRPr="00CE23A6" w:rsidRDefault="00A00FE7" w:rsidP="0084278D">
            <w:pPr>
              <w:rPr>
                <w:rFonts w:ascii="Arial" w:hAnsi="Arial" w:cs="Arial"/>
              </w:rPr>
            </w:pPr>
          </w:p>
          <w:p w14:paraId="5E684433" w14:textId="77777777" w:rsidR="00A00FE7" w:rsidRPr="00CE23A6" w:rsidRDefault="00A00FE7" w:rsidP="0084278D">
            <w:pPr>
              <w:rPr>
                <w:rFonts w:ascii="Arial" w:hAnsi="Arial" w:cs="Arial"/>
              </w:rPr>
            </w:pPr>
            <w:r w:rsidRPr="00CE23A6">
              <w:rPr>
                <w:rFonts w:ascii="Arial" w:hAnsi="Arial" w:cs="Arial"/>
              </w:rPr>
              <w:t xml:space="preserve">Nice Côte d’Azur Airport 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0D4CD0" w14:textId="77777777" w:rsidR="00A00FE7" w:rsidRPr="00CE23A6" w:rsidRDefault="00A00FE7" w:rsidP="0084278D">
            <w:pPr>
              <w:rPr>
                <w:rFonts w:ascii="Arial" w:hAnsi="Arial" w:cs="Arial"/>
                <w:b/>
                <w:bCs/>
                <w:color w:val="FF0000"/>
                <w:u w:val="single"/>
              </w:rPr>
            </w:pPr>
          </w:p>
        </w:tc>
      </w:tr>
      <w:tr w:rsidR="00A00FE7" w:rsidRPr="00CE23A6" w14:paraId="5676E001" w14:textId="77777777">
        <w:trPr>
          <w:trHeight w:val="360"/>
        </w:trPr>
        <w:tc>
          <w:tcPr>
            <w:tcW w:w="2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9A8215" w14:textId="77777777" w:rsidR="00A00FE7" w:rsidRPr="00CE23A6" w:rsidRDefault="00A00FE7" w:rsidP="0084278D">
            <w:pPr>
              <w:rPr>
                <w:rFonts w:ascii="Arial" w:hAnsi="Arial" w:cs="Arial"/>
              </w:rPr>
            </w:pPr>
            <w:r w:rsidRPr="00CE23A6">
              <w:rPr>
                <w:rFonts w:ascii="Arial" w:hAnsi="Arial" w:cs="Arial"/>
              </w:rPr>
              <w:t>NCE/LFMN</w:t>
            </w:r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7D3F04" w14:textId="77777777" w:rsidR="00A00FE7" w:rsidRPr="00CE23A6" w:rsidRDefault="00A00FE7" w:rsidP="0084278D">
            <w:pPr>
              <w:rPr>
                <w:rFonts w:ascii="Arial" w:hAnsi="Arial" w:cs="Arial"/>
              </w:rPr>
            </w:pP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E738B3" w14:textId="77777777" w:rsidR="00A00FE7" w:rsidRPr="00CE23A6" w:rsidRDefault="00A00FE7" w:rsidP="0084278D">
            <w:pPr>
              <w:rPr>
                <w:rFonts w:ascii="Arial" w:hAnsi="Arial" w:cs="Arial"/>
              </w:rPr>
            </w:pPr>
          </w:p>
        </w:tc>
      </w:tr>
      <w:tr w:rsidR="00B13ABC" w:rsidRPr="00CE23A6" w14:paraId="4C5C2ED7" w14:textId="77777777">
        <w:trPr>
          <w:trHeight w:val="255"/>
        </w:trPr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7C60F4" w14:textId="77777777" w:rsidR="00B13ABC" w:rsidRPr="00CE23A6" w:rsidRDefault="00B13ABC" w:rsidP="0084278D">
            <w:pPr>
              <w:rPr>
                <w:rFonts w:ascii="Arial" w:hAnsi="Arial" w:cs="Arial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A03B45" w14:textId="77777777" w:rsidR="00B13ABC" w:rsidRPr="00CE23A6" w:rsidRDefault="00B13ABC" w:rsidP="0084278D">
            <w:pPr>
              <w:rPr>
                <w:rFonts w:ascii="Arial" w:hAnsi="Arial" w:cs="Arial"/>
              </w:rPr>
            </w:pPr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0E9C9C" w14:textId="77777777" w:rsidR="00B13ABC" w:rsidRPr="00CE23A6" w:rsidRDefault="00B13ABC" w:rsidP="0084278D">
            <w:pPr>
              <w:rPr>
                <w:rFonts w:ascii="Arial" w:hAnsi="Arial" w:cs="Arial"/>
              </w:rPr>
            </w:pP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9ADEA5" w14:textId="77777777" w:rsidR="00B13ABC" w:rsidRPr="00CE23A6" w:rsidRDefault="00B13ABC" w:rsidP="0084278D">
            <w:pPr>
              <w:rPr>
                <w:rFonts w:ascii="Arial" w:hAnsi="Arial" w:cs="Arial"/>
              </w:rPr>
            </w:pPr>
          </w:p>
        </w:tc>
      </w:tr>
      <w:tr w:rsidR="00B13ABC" w:rsidRPr="00EC4118" w14:paraId="75072117" w14:textId="77777777">
        <w:trPr>
          <w:trHeight w:val="255"/>
        </w:trPr>
        <w:tc>
          <w:tcPr>
            <w:tcW w:w="68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7DD237" w14:textId="504FFE2B" w:rsidR="00B13ABC" w:rsidRPr="00CE23A6" w:rsidRDefault="00DE2EFE" w:rsidP="0084278D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Summer </w:t>
            </w:r>
            <w:r w:rsidR="00BB7E72">
              <w:rPr>
                <w:rFonts w:ascii="Arial" w:hAnsi="Arial" w:cs="Arial"/>
                <w:lang w:val="en-GB"/>
              </w:rPr>
              <w:t>2023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 w:rsidR="00B13ABC" w:rsidRPr="00CE23A6">
              <w:rPr>
                <w:rFonts w:ascii="Arial" w:hAnsi="Arial" w:cs="Arial"/>
                <w:lang w:val="en-GB"/>
              </w:rPr>
              <w:t xml:space="preserve">- Start </w:t>
            </w:r>
            <w:r w:rsidR="00813E5D" w:rsidRPr="00CE23A6">
              <w:rPr>
                <w:rFonts w:ascii="Arial" w:hAnsi="Arial" w:cs="Arial"/>
                <w:lang w:val="en-GB"/>
              </w:rPr>
              <w:t>O</w:t>
            </w:r>
            <w:r w:rsidR="00B13ABC" w:rsidRPr="00CE23A6">
              <w:rPr>
                <w:rFonts w:ascii="Arial" w:hAnsi="Arial" w:cs="Arial"/>
                <w:lang w:val="en-GB"/>
              </w:rPr>
              <w:t xml:space="preserve">f Season Report </w:t>
            </w:r>
          </w:p>
          <w:p w14:paraId="00F62EDF" w14:textId="77777777" w:rsidR="00B13ABC" w:rsidRPr="00CE23A6" w:rsidRDefault="00B13ABC" w:rsidP="0084278D">
            <w:pPr>
              <w:rPr>
                <w:rFonts w:ascii="Arial" w:hAnsi="Arial" w:cs="Arial"/>
                <w:lang w:val="en-GB"/>
              </w:rPr>
            </w:pPr>
          </w:p>
          <w:p w14:paraId="7F70DEE6" w14:textId="66DEB760" w:rsidR="00A87D4B" w:rsidRPr="00CE23A6" w:rsidRDefault="00A87D4B" w:rsidP="0084278D">
            <w:pPr>
              <w:rPr>
                <w:rFonts w:ascii="Arial" w:hAnsi="Arial" w:cs="Arial"/>
                <w:lang w:val="en-GB"/>
              </w:rPr>
            </w:pPr>
            <w:r w:rsidRPr="00CE23A6">
              <w:rPr>
                <w:rFonts w:ascii="Arial" w:hAnsi="Arial" w:cs="Arial"/>
                <w:lang w:val="en-GB"/>
              </w:rPr>
              <w:t xml:space="preserve">Report data extraction date: </w:t>
            </w:r>
            <w:r w:rsidR="00585025">
              <w:rPr>
                <w:rFonts w:ascii="Arial" w:hAnsi="Arial" w:cs="Arial"/>
                <w:lang w:val="en-GB"/>
              </w:rPr>
              <w:t>30</w:t>
            </w:r>
            <w:r w:rsidR="00F905B3">
              <w:rPr>
                <w:rFonts w:ascii="Arial" w:hAnsi="Arial" w:cs="Arial"/>
                <w:lang w:val="en-GB"/>
              </w:rPr>
              <w:t xml:space="preserve"> March</w:t>
            </w:r>
            <w:r w:rsidR="00DE2EFE">
              <w:rPr>
                <w:rFonts w:ascii="Arial" w:hAnsi="Arial" w:cs="Arial"/>
                <w:lang w:val="en-GB"/>
              </w:rPr>
              <w:t xml:space="preserve"> </w:t>
            </w:r>
            <w:r w:rsidR="00BB7E72">
              <w:rPr>
                <w:rFonts w:ascii="Arial" w:hAnsi="Arial" w:cs="Arial"/>
                <w:lang w:val="en-GB"/>
              </w:rPr>
              <w:t>2023</w:t>
            </w:r>
          </w:p>
          <w:p w14:paraId="28241F1C" w14:textId="77777777" w:rsidR="00A87D4B" w:rsidRPr="00CE23A6" w:rsidRDefault="00A87D4B" w:rsidP="0084278D">
            <w:pPr>
              <w:rPr>
                <w:rFonts w:ascii="Arial" w:hAnsi="Arial" w:cs="Arial"/>
                <w:color w:val="FF6600"/>
                <w:lang w:val="en-GB"/>
              </w:rPr>
            </w:pPr>
          </w:p>
          <w:p w14:paraId="0CCA3670" w14:textId="77777777" w:rsidR="00B13ABC" w:rsidRPr="00CE23A6" w:rsidRDefault="00B13ABC" w:rsidP="0084278D">
            <w:pPr>
              <w:rPr>
                <w:rFonts w:ascii="Arial" w:hAnsi="Arial" w:cs="Arial"/>
                <w:color w:val="FF6600"/>
                <w:lang w:val="en-GB"/>
              </w:rPr>
            </w:pP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97222E" w14:textId="77777777" w:rsidR="00B13ABC" w:rsidRPr="00CE23A6" w:rsidRDefault="00B13ABC" w:rsidP="0084278D">
            <w:pPr>
              <w:rPr>
                <w:rFonts w:ascii="Arial" w:hAnsi="Arial" w:cs="Arial"/>
                <w:lang w:val="en-GB"/>
              </w:rPr>
            </w:pPr>
          </w:p>
        </w:tc>
      </w:tr>
      <w:tr w:rsidR="00B13ABC" w:rsidRPr="00EC4118" w14:paraId="255506F3" w14:textId="77777777">
        <w:trPr>
          <w:trHeight w:val="255"/>
        </w:trPr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8D5C27" w14:textId="77777777" w:rsidR="00B13ABC" w:rsidRPr="00CE23A6" w:rsidRDefault="00B13ABC" w:rsidP="0084278D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15141E" w14:textId="77777777" w:rsidR="00B13ABC" w:rsidRPr="00CE23A6" w:rsidRDefault="00B13ABC" w:rsidP="0084278D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B19577" w14:textId="77777777" w:rsidR="00B13ABC" w:rsidRPr="00CE23A6" w:rsidRDefault="00B13ABC" w:rsidP="0084278D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BFFCE1" w14:textId="77777777" w:rsidR="00B13ABC" w:rsidRPr="00CE23A6" w:rsidRDefault="00B13ABC" w:rsidP="0084278D">
            <w:pPr>
              <w:rPr>
                <w:rFonts w:ascii="Arial" w:hAnsi="Arial" w:cs="Arial"/>
                <w:lang w:val="en-GB"/>
              </w:rPr>
            </w:pPr>
          </w:p>
        </w:tc>
      </w:tr>
      <w:tr w:rsidR="00B13ABC" w:rsidRPr="00EC4118" w14:paraId="34D6195A" w14:textId="77777777">
        <w:trPr>
          <w:trHeight w:val="255"/>
        </w:trPr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F86F7E" w14:textId="77777777" w:rsidR="00B13ABC" w:rsidRPr="00CE23A6" w:rsidRDefault="00B13ABC" w:rsidP="0084278D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DA1F18" w14:textId="77777777" w:rsidR="00B13ABC" w:rsidRPr="00CE23A6" w:rsidRDefault="00B13ABC" w:rsidP="0084278D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E7D240" w14:textId="77777777" w:rsidR="00B13ABC" w:rsidRPr="00CE23A6" w:rsidRDefault="00B13ABC" w:rsidP="0084278D">
            <w:pPr>
              <w:rPr>
                <w:rFonts w:ascii="Arial" w:hAnsi="Arial" w:cs="Arial"/>
                <w:b/>
                <w:bCs/>
                <w:color w:val="3366FF"/>
                <w:lang w:val="en-GB"/>
              </w:rPr>
            </w:pP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79EF16" w14:textId="77777777" w:rsidR="00B13ABC" w:rsidRPr="00CE23A6" w:rsidRDefault="00B13ABC" w:rsidP="0084278D">
            <w:pPr>
              <w:rPr>
                <w:rFonts w:ascii="Arial" w:hAnsi="Arial" w:cs="Arial"/>
                <w:b/>
                <w:bCs/>
                <w:color w:val="3366FF"/>
                <w:lang w:val="en-GB"/>
              </w:rPr>
            </w:pPr>
          </w:p>
        </w:tc>
      </w:tr>
      <w:tr w:rsidR="00B13ABC" w:rsidRPr="00EC4118" w14:paraId="13EF45BD" w14:textId="77777777">
        <w:trPr>
          <w:trHeight w:val="255"/>
        </w:trPr>
        <w:tc>
          <w:tcPr>
            <w:tcW w:w="27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975CED" w14:textId="77777777" w:rsidR="00B13ABC" w:rsidRPr="00CE23A6" w:rsidRDefault="00B13ABC" w:rsidP="0084278D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D4B1AA" w14:textId="77777777" w:rsidR="00B13ABC" w:rsidRPr="00CE23A6" w:rsidRDefault="00B13ABC" w:rsidP="0084278D">
            <w:pPr>
              <w:rPr>
                <w:rFonts w:ascii="Arial" w:hAnsi="Arial" w:cs="Arial"/>
                <w:b/>
                <w:bCs/>
                <w:color w:val="3366FF"/>
                <w:lang w:val="en-GB"/>
              </w:rPr>
            </w:pP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B077C3" w14:textId="77777777" w:rsidR="00B13ABC" w:rsidRPr="00CE23A6" w:rsidRDefault="00B13ABC" w:rsidP="0084278D">
            <w:pPr>
              <w:rPr>
                <w:rFonts w:ascii="Arial" w:hAnsi="Arial" w:cs="Arial"/>
                <w:b/>
                <w:bCs/>
                <w:color w:val="3366FF"/>
                <w:lang w:val="en-GB"/>
              </w:rPr>
            </w:pPr>
          </w:p>
        </w:tc>
      </w:tr>
    </w:tbl>
    <w:p w14:paraId="5D532B97" w14:textId="77777777" w:rsidR="00B13ABC" w:rsidRPr="00CE23A6" w:rsidRDefault="00B13ABC" w:rsidP="0084278D">
      <w:pPr>
        <w:rPr>
          <w:rFonts w:ascii="Arial" w:hAnsi="Arial" w:cs="Arial"/>
          <w:lang w:val="en-GB"/>
        </w:rPr>
      </w:pPr>
    </w:p>
    <w:p w14:paraId="5ABC2814" w14:textId="77777777" w:rsidR="005D556D" w:rsidRPr="00CE23A6" w:rsidRDefault="005D556D" w:rsidP="0084278D">
      <w:pPr>
        <w:rPr>
          <w:rFonts w:ascii="Arial" w:hAnsi="Arial" w:cs="Arial"/>
          <w:lang w:val="en-GB"/>
        </w:rPr>
      </w:pPr>
    </w:p>
    <w:p w14:paraId="7F5A7A80" w14:textId="77777777" w:rsidR="00936272" w:rsidRPr="00CE23A6" w:rsidRDefault="00936272" w:rsidP="0084278D">
      <w:pPr>
        <w:rPr>
          <w:rFonts w:ascii="Arial" w:hAnsi="Arial" w:cs="Arial"/>
        </w:rPr>
      </w:pPr>
      <w:r w:rsidRPr="00CE23A6">
        <w:rPr>
          <w:rFonts w:ascii="Arial" w:hAnsi="Arial" w:cs="Arial"/>
        </w:rPr>
        <w:t>Table of contents</w:t>
      </w:r>
    </w:p>
    <w:p w14:paraId="4D1A8EA3" w14:textId="77777777" w:rsidR="00E2004D" w:rsidRPr="00CE23A6" w:rsidRDefault="00E2004D" w:rsidP="0084278D">
      <w:pPr>
        <w:rPr>
          <w:rFonts w:ascii="Arial" w:hAnsi="Arial" w:cs="Arial"/>
        </w:rPr>
      </w:pPr>
    </w:p>
    <w:p w14:paraId="23586937" w14:textId="17730EF8" w:rsidR="002560BB" w:rsidRDefault="00936272">
      <w:pPr>
        <w:pStyle w:val="TM1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D560D">
        <w:rPr>
          <w:rFonts w:ascii="Arial" w:hAnsi="Arial" w:cs="Arial"/>
        </w:rPr>
        <w:fldChar w:fldCharType="begin"/>
      </w:r>
      <w:r w:rsidRPr="007D560D">
        <w:rPr>
          <w:rFonts w:ascii="Arial" w:hAnsi="Arial" w:cs="Arial"/>
        </w:rPr>
        <w:instrText xml:space="preserve"> TOC \o "1-3" \h \z \u </w:instrText>
      </w:r>
      <w:r w:rsidRPr="007D560D">
        <w:rPr>
          <w:rFonts w:ascii="Arial" w:hAnsi="Arial" w:cs="Arial"/>
        </w:rPr>
        <w:fldChar w:fldCharType="separate"/>
      </w:r>
      <w:hyperlink w:anchor="_Toc131069811" w:history="1">
        <w:r w:rsidR="002560BB" w:rsidRPr="00FE1073">
          <w:rPr>
            <w:rStyle w:val="Lienhypertexte"/>
            <w:rFonts w:cs="Arial"/>
            <w:noProof/>
            <w:lang w:val="en-US"/>
          </w:rPr>
          <w:t>Evolution of allocated slots at the Start Of Season (SOS)</w:t>
        </w:r>
        <w:r w:rsidR="002560BB">
          <w:rPr>
            <w:noProof/>
            <w:webHidden/>
          </w:rPr>
          <w:tab/>
        </w:r>
        <w:r w:rsidR="002560BB">
          <w:rPr>
            <w:noProof/>
            <w:webHidden/>
          </w:rPr>
          <w:fldChar w:fldCharType="begin"/>
        </w:r>
        <w:r w:rsidR="002560BB">
          <w:rPr>
            <w:noProof/>
            <w:webHidden/>
          </w:rPr>
          <w:instrText xml:space="preserve"> PAGEREF _Toc131069811 \h </w:instrText>
        </w:r>
        <w:r w:rsidR="002560BB">
          <w:rPr>
            <w:noProof/>
            <w:webHidden/>
          </w:rPr>
        </w:r>
        <w:r w:rsidR="002560BB">
          <w:rPr>
            <w:noProof/>
            <w:webHidden/>
          </w:rPr>
          <w:fldChar w:fldCharType="separate"/>
        </w:r>
        <w:r w:rsidR="005B4A49">
          <w:rPr>
            <w:noProof/>
            <w:webHidden/>
          </w:rPr>
          <w:t>2</w:t>
        </w:r>
        <w:r w:rsidR="002560BB">
          <w:rPr>
            <w:noProof/>
            <w:webHidden/>
          </w:rPr>
          <w:fldChar w:fldCharType="end"/>
        </w:r>
      </w:hyperlink>
    </w:p>
    <w:p w14:paraId="11C91DE1" w14:textId="1D2B563E" w:rsidR="002560BB" w:rsidRDefault="005B4A49">
      <w:pPr>
        <w:pStyle w:val="TM1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1069812" w:history="1">
        <w:r w:rsidR="002560BB" w:rsidRPr="00FE1073">
          <w:rPr>
            <w:rStyle w:val="Lienhypertexte"/>
            <w:rFonts w:cs="Arial"/>
            <w:iCs/>
            <w:noProof/>
            <w:lang w:val="en-US"/>
          </w:rPr>
          <w:t>Total slots by operator – TOP15</w:t>
        </w:r>
        <w:r w:rsidR="002560BB">
          <w:rPr>
            <w:noProof/>
            <w:webHidden/>
          </w:rPr>
          <w:tab/>
        </w:r>
        <w:r w:rsidR="002560BB">
          <w:rPr>
            <w:noProof/>
            <w:webHidden/>
          </w:rPr>
          <w:fldChar w:fldCharType="begin"/>
        </w:r>
        <w:r w:rsidR="002560BB">
          <w:rPr>
            <w:noProof/>
            <w:webHidden/>
          </w:rPr>
          <w:instrText xml:space="preserve"> PAGEREF _Toc131069812 \h </w:instrText>
        </w:r>
        <w:r w:rsidR="002560BB">
          <w:rPr>
            <w:noProof/>
            <w:webHidden/>
          </w:rPr>
        </w:r>
        <w:r w:rsidR="002560BB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2560BB">
          <w:rPr>
            <w:noProof/>
            <w:webHidden/>
          </w:rPr>
          <w:fldChar w:fldCharType="end"/>
        </w:r>
      </w:hyperlink>
    </w:p>
    <w:p w14:paraId="6B8BEB5F" w14:textId="489E1701" w:rsidR="002560BB" w:rsidRDefault="005B4A49">
      <w:pPr>
        <w:pStyle w:val="TM1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1069813" w:history="1">
        <w:r w:rsidR="002560BB" w:rsidRPr="00FE1073">
          <w:rPr>
            <w:rStyle w:val="Lienhypertexte"/>
            <w:rFonts w:cs="Arial"/>
            <w:noProof/>
          </w:rPr>
          <w:t>Slots distribution per alliance</w:t>
        </w:r>
        <w:r w:rsidR="002560BB">
          <w:rPr>
            <w:noProof/>
            <w:webHidden/>
          </w:rPr>
          <w:tab/>
        </w:r>
        <w:r w:rsidR="002560BB">
          <w:rPr>
            <w:noProof/>
            <w:webHidden/>
          </w:rPr>
          <w:fldChar w:fldCharType="begin"/>
        </w:r>
        <w:r w:rsidR="002560BB">
          <w:rPr>
            <w:noProof/>
            <w:webHidden/>
          </w:rPr>
          <w:instrText xml:space="preserve"> PAGEREF _Toc131069813 \h </w:instrText>
        </w:r>
        <w:r w:rsidR="002560BB">
          <w:rPr>
            <w:noProof/>
            <w:webHidden/>
          </w:rPr>
        </w:r>
        <w:r w:rsidR="002560BB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2560BB">
          <w:rPr>
            <w:noProof/>
            <w:webHidden/>
          </w:rPr>
          <w:fldChar w:fldCharType="end"/>
        </w:r>
      </w:hyperlink>
    </w:p>
    <w:p w14:paraId="71D182E9" w14:textId="4028143A" w:rsidR="002560BB" w:rsidRDefault="005B4A49">
      <w:pPr>
        <w:pStyle w:val="TM1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1069814" w:history="1">
        <w:r w:rsidR="002560BB" w:rsidRPr="00FE1073">
          <w:rPr>
            <w:rStyle w:val="Lienhypertexte"/>
            <w:rFonts w:cs="Arial"/>
            <w:noProof/>
          </w:rPr>
          <w:t>Size of aircraft</w:t>
        </w:r>
        <w:r w:rsidR="002560BB">
          <w:rPr>
            <w:noProof/>
            <w:webHidden/>
          </w:rPr>
          <w:tab/>
        </w:r>
        <w:r w:rsidR="002560BB">
          <w:rPr>
            <w:noProof/>
            <w:webHidden/>
          </w:rPr>
          <w:fldChar w:fldCharType="begin"/>
        </w:r>
        <w:r w:rsidR="002560BB">
          <w:rPr>
            <w:noProof/>
            <w:webHidden/>
          </w:rPr>
          <w:instrText xml:space="preserve"> PAGEREF _Toc131069814 \h </w:instrText>
        </w:r>
        <w:r w:rsidR="002560BB">
          <w:rPr>
            <w:noProof/>
            <w:webHidden/>
          </w:rPr>
        </w:r>
        <w:r w:rsidR="002560BB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2560BB">
          <w:rPr>
            <w:noProof/>
            <w:webHidden/>
          </w:rPr>
          <w:fldChar w:fldCharType="end"/>
        </w:r>
      </w:hyperlink>
    </w:p>
    <w:p w14:paraId="0D9817F6" w14:textId="07CE85E8" w:rsidR="002560BB" w:rsidRDefault="005B4A49">
      <w:pPr>
        <w:pStyle w:val="TM1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1069815" w:history="1">
        <w:r w:rsidR="002560BB" w:rsidRPr="00FE1073">
          <w:rPr>
            <w:rStyle w:val="Lienhypertexte"/>
            <w:rFonts w:cs="Arial"/>
            <w:noProof/>
            <w:lang w:val="en-US"/>
          </w:rPr>
          <w:t>Allocated slots by destination</w:t>
        </w:r>
        <w:r w:rsidR="002560BB">
          <w:rPr>
            <w:noProof/>
            <w:webHidden/>
          </w:rPr>
          <w:tab/>
        </w:r>
        <w:r w:rsidR="002560BB">
          <w:rPr>
            <w:noProof/>
            <w:webHidden/>
          </w:rPr>
          <w:fldChar w:fldCharType="begin"/>
        </w:r>
        <w:r w:rsidR="002560BB">
          <w:rPr>
            <w:noProof/>
            <w:webHidden/>
          </w:rPr>
          <w:instrText xml:space="preserve"> PAGEREF _Toc131069815 \h </w:instrText>
        </w:r>
        <w:r w:rsidR="002560BB">
          <w:rPr>
            <w:noProof/>
            <w:webHidden/>
          </w:rPr>
        </w:r>
        <w:r w:rsidR="002560BB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2560BB">
          <w:rPr>
            <w:noProof/>
            <w:webHidden/>
          </w:rPr>
          <w:fldChar w:fldCharType="end"/>
        </w:r>
      </w:hyperlink>
    </w:p>
    <w:p w14:paraId="1EDC00D3" w14:textId="598C619E" w:rsidR="002560BB" w:rsidRDefault="005B4A49">
      <w:pPr>
        <w:pStyle w:val="TM1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1069816" w:history="1">
        <w:r w:rsidR="002560BB" w:rsidRPr="00FE1073">
          <w:rPr>
            <w:rStyle w:val="Lienhypertexte"/>
            <w:rFonts w:cs="Arial"/>
            <w:noProof/>
            <w:lang w:val="en-US"/>
          </w:rPr>
          <w:t>Geographical distribution of allocated slots</w:t>
        </w:r>
        <w:r w:rsidR="002560BB">
          <w:rPr>
            <w:noProof/>
            <w:webHidden/>
          </w:rPr>
          <w:tab/>
        </w:r>
        <w:r w:rsidR="002560BB">
          <w:rPr>
            <w:noProof/>
            <w:webHidden/>
          </w:rPr>
          <w:fldChar w:fldCharType="begin"/>
        </w:r>
        <w:r w:rsidR="002560BB">
          <w:rPr>
            <w:noProof/>
            <w:webHidden/>
          </w:rPr>
          <w:instrText xml:space="preserve"> PAGEREF _Toc131069816 \h </w:instrText>
        </w:r>
        <w:r w:rsidR="002560BB">
          <w:rPr>
            <w:noProof/>
            <w:webHidden/>
          </w:rPr>
        </w:r>
        <w:r w:rsidR="002560BB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2560BB">
          <w:rPr>
            <w:noProof/>
            <w:webHidden/>
          </w:rPr>
          <w:fldChar w:fldCharType="end"/>
        </w:r>
      </w:hyperlink>
    </w:p>
    <w:p w14:paraId="79186AED" w14:textId="3431B5BB" w:rsidR="002560BB" w:rsidRDefault="005B4A49">
      <w:pPr>
        <w:pStyle w:val="TM1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1069817" w:history="1">
        <w:r w:rsidR="002560BB" w:rsidRPr="00FE1073">
          <w:rPr>
            <w:rStyle w:val="Lienhypertexte"/>
            <w:rFonts w:cs="Arial"/>
            <w:noProof/>
          </w:rPr>
          <w:t>Slots distribution by service type</w:t>
        </w:r>
        <w:r w:rsidR="002560BB">
          <w:rPr>
            <w:noProof/>
            <w:webHidden/>
          </w:rPr>
          <w:tab/>
        </w:r>
        <w:r w:rsidR="002560BB">
          <w:rPr>
            <w:noProof/>
            <w:webHidden/>
          </w:rPr>
          <w:fldChar w:fldCharType="begin"/>
        </w:r>
        <w:r w:rsidR="002560BB">
          <w:rPr>
            <w:noProof/>
            <w:webHidden/>
          </w:rPr>
          <w:instrText xml:space="preserve"> PAGEREF _Toc131069817 \h </w:instrText>
        </w:r>
        <w:r w:rsidR="002560BB">
          <w:rPr>
            <w:noProof/>
            <w:webHidden/>
          </w:rPr>
        </w:r>
        <w:r w:rsidR="002560BB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2560BB">
          <w:rPr>
            <w:noProof/>
            <w:webHidden/>
          </w:rPr>
          <w:fldChar w:fldCharType="end"/>
        </w:r>
      </w:hyperlink>
    </w:p>
    <w:p w14:paraId="38CB02DB" w14:textId="420DA5E1" w:rsidR="002560BB" w:rsidRDefault="005B4A49">
      <w:pPr>
        <w:pStyle w:val="TM1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1069818" w:history="1">
        <w:r w:rsidR="002560BB" w:rsidRPr="00FE1073">
          <w:rPr>
            <w:rStyle w:val="Lienhypertexte"/>
            <w:noProof/>
            <w:lang w:val="en-US"/>
          </w:rPr>
          <w:t>NCE S23 - Airport Coordination Parameters</w:t>
        </w:r>
        <w:r w:rsidR="002560BB">
          <w:rPr>
            <w:noProof/>
            <w:webHidden/>
          </w:rPr>
          <w:tab/>
        </w:r>
        <w:r w:rsidR="002560BB">
          <w:rPr>
            <w:noProof/>
            <w:webHidden/>
          </w:rPr>
          <w:fldChar w:fldCharType="begin"/>
        </w:r>
        <w:r w:rsidR="002560BB">
          <w:rPr>
            <w:noProof/>
            <w:webHidden/>
          </w:rPr>
          <w:instrText xml:space="preserve"> PAGEREF _Toc131069818 \h </w:instrText>
        </w:r>
        <w:r w:rsidR="002560BB">
          <w:rPr>
            <w:noProof/>
            <w:webHidden/>
          </w:rPr>
        </w:r>
        <w:r w:rsidR="002560BB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2560BB">
          <w:rPr>
            <w:noProof/>
            <w:webHidden/>
          </w:rPr>
          <w:fldChar w:fldCharType="end"/>
        </w:r>
      </w:hyperlink>
    </w:p>
    <w:p w14:paraId="5F394FAB" w14:textId="6E57C23B" w:rsidR="002560BB" w:rsidRDefault="005B4A49">
      <w:pPr>
        <w:pStyle w:val="TM1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1069819" w:history="1">
        <w:r w:rsidR="002560BB" w:rsidRPr="00FE1073">
          <w:rPr>
            <w:rStyle w:val="Lienhypertexte"/>
            <w:noProof/>
          </w:rPr>
          <w:t>Graphics: Initial demand</w:t>
        </w:r>
        <w:r w:rsidR="002560BB">
          <w:rPr>
            <w:noProof/>
            <w:webHidden/>
          </w:rPr>
          <w:tab/>
        </w:r>
        <w:r w:rsidR="002560BB">
          <w:rPr>
            <w:noProof/>
            <w:webHidden/>
          </w:rPr>
          <w:fldChar w:fldCharType="begin"/>
        </w:r>
        <w:r w:rsidR="002560BB">
          <w:rPr>
            <w:noProof/>
            <w:webHidden/>
          </w:rPr>
          <w:instrText xml:space="preserve"> PAGEREF _Toc131069819 \h </w:instrText>
        </w:r>
        <w:r w:rsidR="002560BB">
          <w:rPr>
            <w:noProof/>
            <w:webHidden/>
          </w:rPr>
        </w:r>
        <w:r w:rsidR="002560BB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2560BB">
          <w:rPr>
            <w:noProof/>
            <w:webHidden/>
          </w:rPr>
          <w:fldChar w:fldCharType="end"/>
        </w:r>
      </w:hyperlink>
    </w:p>
    <w:p w14:paraId="34B2313B" w14:textId="570F1AC7" w:rsidR="002560BB" w:rsidRDefault="005B4A49">
      <w:pPr>
        <w:pStyle w:val="TM1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1069820" w:history="1">
        <w:r w:rsidR="002560BB" w:rsidRPr="00FE1073">
          <w:rPr>
            <w:rStyle w:val="Lienhypertexte"/>
            <w:noProof/>
            <w:lang w:val="en-US"/>
          </w:rPr>
          <w:t>Graphics: SOS Allocated slots</w:t>
        </w:r>
        <w:r w:rsidR="002560BB">
          <w:rPr>
            <w:noProof/>
            <w:webHidden/>
          </w:rPr>
          <w:tab/>
        </w:r>
        <w:r w:rsidR="002560BB">
          <w:rPr>
            <w:noProof/>
            <w:webHidden/>
          </w:rPr>
          <w:fldChar w:fldCharType="begin"/>
        </w:r>
        <w:r w:rsidR="002560BB">
          <w:rPr>
            <w:noProof/>
            <w:webHidden/>
          </w:rPr>
          <w:instrText xml:space="preserve"> PAGEREF _Toc131069820 \h </w:instrText>
        </w:r>
        <w:r w:rsidR="002560BB">
          <w:rPr>
            <w:noProof/>
            <w:webHidden/>
          </w:rPr>
        </w:r>
        <w:r w:rsidR="002560BB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2560BB">
          <w:rPr>
            <w:noProof/>
            <w:webHidden/>
          </w:rPr>
          <w:fldChar w:fldCharType="end"/>
        </w:r>
      </w:hyperlink>
    </w:p>
    <w:p w14:paraId="331783AB" w14:textId="367B2C46" w:rsidR="002560BB" w:rsidRDefault="005B4A49">
      <w:pPr>
        <w:pStyle w:val="TM1"/>
        <w:tabs>
          <w:tab w:val="right" w:leader="dot" w:pos="1045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1069821" w:history="1">
        <w:r w:rsidR="002560BB" w:rsidRPr="00FE1073">
          <w:rPr>
            <w:rStyle w:val="Lienhypertexte"/>
            <w:noProof/>
          </w:rPr>
          <w:t>Slots allocation by operator</w:t>
        </w:r>
        <w:r w:rsidR="002560BB">
          <w:rPr>
            <w:noProof/>
            <w:webHidden/>
          </w:rPr>
          <w:tab/>
        </w:r>
        <w:r w:rsidR="002560BB">
          <w:rPr>
            <w:noProof/>
            <w:webHidden/>
          </w:rPr>
          <w:fldChar w:fldCharType="begin"/>
        </w:r>
        <w:r w:rsidR="002560BB">
          <w:rPr>
            <w:noProof/>
            <w:webHidden/>
          </w:rPr>
          <w:instrText xml:space="preserve"> PAGEREF _Toc131069821 \h </w:instrText>
        </w:r>
        <w:r w:rsidR="002560BB">
          <w:rPr>
            <w:noProof/>
            <w:webHidden/>
          </w:rPr>
        </w:r>
        <w:r w:rsidR="002560BB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2560BB">
          <w:rPr>
            <w:noProof/>
            <w:webHidden/>
          </w:rPr>
          <w:fldChar w:fldCharType="end"/>
        </w:r>
      </w:hyperlink>
    </w:p>
    <w:p w14:paraId="3078D3A7" w14:textId="28230BCB" w:rsidR="00936272" w:rsidRPr="00CE23A6" w:rsidRDefault="00936272" w:rsidP="0084278D">
      <w:pPr>
        <w:rPr>
          <w:rFonts w:ascii="Arial" w:hAnsi="Arial" w:cs="Arial"/>
        </w:rPr>
      </w:pPr>
      <w:r w:rsidRPr="007D560D">
        <w:rPr>
          <w:rFonts w:ascii="Arial" w:hAnsi="Arial" w:cs="Arial"/>
        </w:rPr>
        <w:fldChar w:fldCharType="end"/>
      </w:r>
    </w:p>
    <w:p w14:paraId="265C7A79" w14:textId="77777777" w:rsidR="005D556D" w:rsidRPr="00CE23A6" w:rsidRDefault="005D556D" w:rsidP="0084278D">
      <w:pPr>
        <w:rPr>
          <w:rFonts w:ascii="Arial" w:hAnsi="Arial" w:cs="Arial"/>
          <w:lang w:val="en-GB"/>
        </w:rPr>
      </w:pPr>
    </w:p>
    <w:p w14:paraId="44D32E67" w14:textId="77777777" w:rsidR="005D556D" w:rsidRPr="00CE23A6" w:rsidRDefault="005D556D" w:rsidP="0084278D">
      <w:pPr>
        <w:rPr>
          <w:rFonts w:ascii="Arial" w:hAnsi="Arial" w:cs="Arial"/>
          <w:lang w:val="en-GB"/>
        </w:rPr>
      </w:pPr>
    </w:p>
    <w:p w14:paraId="74A7F2F7" w14:textId="77777777" w:rsidR="005D556D" w:rsidRPr="00CE23A6" w:rsidRDefault="005D556D" w:rsidP="0084278D">
      <w:pPr>
        <w:rPr>
          <w:rFonts w:ascii="Arial" w:hAnsi="Arial" w:cs="Arial"/>
          <w:lang w:val="en-GB"/>
        </w:rPr>
      </w:pPr>
    </w:p>
    <w:p w14:paraId="6A20EDDB" w14:textId="77777777" w:rsidR="005D556D" w:rsidRPr="00CE23A6" w:rsidRDefault="005D556D" w:rsidP="0084278D">
      <w:pPr>
        <w:rPr>
          <w:rFonts w:ascii="Arial" w:hAnsi="Arial" w:cs="Arial"/>
          <w:lang w:val="en-GB"/>
        </w:rPr>
      </w:pPr>
    </w:p>
    <w:p w14:paraId="0C51DBC7" w14:textId="77777777" w:rsidR="005D556D" w:rsidRPr="00CE23A6" w:rsidRDefault="005D556D" w:rsidP="0084278D">
      <w:pPr>
        <w:rPr>
          <w:rFonts w:ascii="Arial" w:hAnsi="Arial" w:cs="Arial"/>
          <w:lang w:val="en-GB"/>
        </w:rPr>
      </w:pPr>
    </w:p>
    <w:p w14:paraId="3B692661" w14:textId="77777777" w:rsidR="005D556D" w:rsidRPr="00CE23A6" w:rsidRDefault="005D556D" w:rsidP="0084278D">
      <w:pPr>
        <w:rPr>
          <w:rFonts w:ascii="Arial" w:hAnsi="Arial" w:cs="Arial"/>
          <w:i/>
          <w:iCs/>
          <w:color w:val="FF6600"/>
          <w:lang w:val="en-GB"/>
        </w:rPr>
      </w:pPr>
      <w:r w:rsidRPr="00CE23A6">
        <w:rPr>
          <w:rFonts w:ascii="Arial" w:hAnsi="Arial" w:cs="Arial"/>
          <w:i/>
          <w:iCs/>
          <w:color w:val="FF6600"/>
          <w:lang w:val="en-GB"/>
        </w:rPr>
        <w:t>The contents of this report may not be reproduced without the written consent of COHOR.</w:t>
      </w:r>
    </w:p>
    <w:p w14:paraId="4BF21CD9" w14:textId="77777777" w:rsidR="00A87D4B" w:rsidRPr="00D65994" w:rsidRDefault="00E2004D" w:rsidP="0084278D">
      <w:pPr>
        <w:pStyle w:val="Titre1"/>
        <w:rPr>
          <w:rFonts w:cs="Arial"/>
          <w:lang w:val="en-US"/>
        </w:rPr>
      </w:pPr>
      <w:r w:rsidRPr="00CE23A6">
        <w:rPr>
          <w:rStyle w:val="Emphaseintense"/>
          <w:rFonts w:cs="Arial"/>
          <w:i w:val="0"/>
          <w:sz w:val="20"/>
          <w:szCs w:val="20"/>
          <w:lang w:val="en-US"/>
        </w:rPr>
        <w:br w:type="page"/>
      </w:r>
      <w:bookmarkStart w:id="0" w:name="_Toc131069811"/>
      <w:r w:rsidR="00BA7D36" w:rsidRPr="00D65994">
        <w:rPr>
          <w:rFonts w:cs="Arial"/>
          <w:lang w:val="en-US"/>
        </w:rPr>
        <w:lastRenderedPageBreak/>
        <w:t>Evolution of</w:t>
      </w:r>
      <w:r w:rsidR="00A87D4B" w:rsidRPr="00D65994">
        <w:rPr>
          <w:rFonts w:cs="Arial"/>
          <w:lang w:val="en-US"/>
        </w:rPr>
        <w:t xml:space="preserve"> allocated slots at the Start Of Season (SOS)</w:t>
      </w:r>
      <w:bookmarkEnd w:id="0"/>
    </w:p>
    <w:p w14:paraId="224980DC" w14:textId="77777777" w:rsidR="00A87D4B" w:rsidRPr="00CE23A6" w:rsidRDefault="00A87D4B" w:rsidP="0084278D">
      <w:pPr>
        <w:rPr>
          <w:rStyle w:val="Emphaseintense"/>
          <w:rFonts w:ascii="Arial" w:hAnsi="Arial" w:cs="Arial"/>
          <w:i w:val="0"/>
          <w:lang w:val="en-US"/>
        </w:rPr>
      </w:pPr>
    </w:p>
    <w:p w14:paraId="78E12B18" w14:textId="118C91EA" w:rsidR="00DA3FB1" w:rsidRPr="00CE23A6" w:rsidRDefault="00DE2EFE" w:rsidP="0084278D">
      <w:pPr>
        <w:rPr>
          <w:rStyle w:val="lev"/>
          <w:rFonts w:ascii="Arial" w:hAnsi="Arial" w:cs="Arial"/>
          <w:b w:val="0"/>
          <w:lang w:val="en-US"/>
        </w:rPr>
      </w:pPr>
      <w:r>
        <w:rPr>
          <w:rStyle w:val="lev"/>
          <w:rFonts w:ascii="Arial" w:hAnsi="Arial" w:cs="Arial"/>
          <w:b w:val="0"/>
          <w:lang w:val="en-US"/>
        </w:rPr>
        <w:t xml:space="preserve">Summer </w:t>
      </w:r>
      <w:r w:rsidR="00BB7E72">
        <w:rPr>
          <w:rStyle w:val="lev"/>
          <w:rFonts w:ascii="Arial" w:hAnsi="Arial" w:cs="Arial"/>
          <w:b w:val="0"/>
          <w:lang w:val="en-US"/>
        </w:rPr>
        <w:t>2022</w:t>
      </w:r>
      <w:r>
        <w:rPr>
          <w:rStyle w:val="lev"/>
          <w:rFonts w:ascii="Arial" w:hAnsi="Arial" w:cs="Arial"/>
          <w:b w:val="0"/>
          <w:lang w:val="en-US"/>
        </w:rPr>
        <w:t xml:space="preserve"> </w:t>
      </w:r>
      <w:r w:rsidR="00DA3FB1" w:rsidRPr="00CE23A6">
        <w:rPr>
          <w:rStyle w:val="lev"/>
          <w:rFonts w:ascii="Arial" w:hAnsi="Arial" w:cs="Arial"/>
          <w:b w:val="0"/>
          <w:lang w:val="en-US"/>
        </w:rPr>
        <w:t>(</w:t>
      </w:r>
      <w:r>
        <w:rPr>
          <w:rStyle w:val="lev"/>
          <w:rFonts w:ascii="Arial" w:hAnsi="Arial" w:cs="Arial"/>
          <w:b w:val="0"/>
          <w:lang w:val="en-US"/>
        </w:rPr>
        <w:t>3</w:t>
      </w:r>
      <w:r w:rsidR="00BC33F4">
        <w:rPr>
          <w:rStyle w:val="lev"/>
          <w:rFonts w:ascii="Arial" w:hAnsi="Arial" w:cs="Arial"/>
          <w:b w:val="0"/>
          <w:lang w:val="en-US"/>
        </w:rPr>
        <w:t>1</w:t>
      </w:r>
      <w:r w:rsidR="00DA3FB1" w:rsidRPr="00CE23A6">
        <w:rPr>
          <w:rStyle w:val="lev"/>
          <w:rFonts w:ascii="Arial" w:hAnsi="Arial" w:cs="Arial"/>
          <w:b w:val="0"/>
          <w:lang w:val="en-US"/>
        </w:rPr>
        <w:t xml:space="preserve"> weeks): </w:t>
      </w:r>
      <w:r w:rsidR="00DA3FB1" w:rsidRPr="00CE23A6">
        <w:rPr>
          <w:rStyle w:val="lev"/>
          <w:rFonts w:ascii="Arial" w:hAnsi="Arial" w:cs="Arial"/>
          <w:b w:val="0"/>
          <w:lang w:val="en-US"/>
        </w:rPr>
        <w:tab/>
      </w:r>
      <w:r w:rsidR="00AF7A7C">
        <w:rPr>
          <w:rStyle w:val="lev"/>
          <w:rFonts w:ascii="Arial" w:hAnsi="Arial" w:cs="Arial"/>
          <w:b w:val="0"/>
          <w:lang w:val="en-US"/>
        </w:rPr>
        <w:t>79 595</w:t>
      </w:r>
      <w:r w:rsidR="002435C3" w:rsidRPr="00CE23A6">
        <w:rPr>
          <w:rStyle w:val="lev"/>
          <w:rFonts w:ascii="Arial" w:hAnsi="Arial" w:cs="Arial"/>
          <w:b w:val="0"/>
          <w:lang w:val="en-US"/>
        </w:rPr>
        <w:t xml:space="preserve"> </w:t>
      </w:r>
      <w:r w:rsidR="00DA3FB1" w:rsidRPr="00CE23A6">
        <w:rPr>
          <w:rStyle w:val="lev"/>
          <w:rFonts w:ascii="Arial" w:hAnsi="Arial" w:cs="Arial"/>
          <w:b w:val="0"/>
          <w:lang w:val="en-US"/>
        </w:rPr>
        <w:t xml:space="preserve">Allocated Slots </w:t>
      </w:r>
    </w:p>
    <w:p w14:paraId="713F3A3E" w14:textId="77777777" w:rsidR="00DA3FB1" w:rsidRPr="00CE23A6" w:rsidRDefault="00DA3FB1" w:rsidP="0084278D">
      <w:pPr>
        <w:rPr>
          <w:rStyle w:val="lev"/>
          <w:rFonts w:ascii="Arial" w:hAnsi="Arial" w:cs="Arial"/>
          <w:b w:val="0"/>
          <w:lang w:val="en-US"/>
        </w:rPr>
      </w:pPr>
    </w:p>
    <w:p w14:paraId="21AA468D" w14:textId="099A2B9F" w:rsidR="00DA3FB1" w:rsidRPr="00CE23A6" w:rsidRDefault="00DE2EFE" w:rsidP="0084278D">
      <w:pPr>
        <w:rPr>
          <w:rStyle w:val="lev"/>
          <w:rFonts w:ascii="Arial" w:hAnsi="Arial" w:cs="Arial"/>
          <w:b w:val="0"/>
          <w:lang w:val="en-US"/>
        </w:rPr>
      </w:pPr>
      <w:r>
        <w:rPr>
          <w:rStyle w:val="lev"/>
          <w:rFonts w:ascii="Arial" w:hAnsi="Arial" w:cs="Arial"/>
          <w:b w:val="0"/>
          <w:lang w:val="en-US"/>
        </w:rPr>
        <w:t xml:space="preserve">Summer </w:t>
      </w:r>
      <w:r w:rsidR="00BB7E72">
        <w:rPr>
          <w:rStyle w:val="lev"/>
          <w:rFonts w:ascii="Arial" w:hAnsi="Arial" w:cs="Arial"/>
          <w:b w:val="0"/>
          <w:lang w:val="en-US"/>
        </w:rPr>
        <w:t>2023</w:t>
      </w:r>
      <w:r w:rsidR="00DA3FB1" w:rsidRPr="00CE23A6">
        <w:rPr>
          <w:rStyle w:val="lev"/>
          <w:rFonts w:ascii="Arial" w:hAnsi="Arial" w:cs="Arial"/>
          <w:b w:val="0"/>
          <w:lang w:val="en-US"/>
        </w:rPr>
        <w:t xml:space="preserve"> (</w:t>
      </w:r>
      <w:r>
        <w:rPr>
          <w:rStyle w:val="lev"/>
          <w:rFonts w:ascii="Arial" w:hAnsi="Arial" w:cs="Arial"/>
          <w:b w:val="0"/>
          <w:lang w:val="en-US"/>
        </w:rPr>
        <w:t>3</w:t>
      </w:r>
      <w:r w:rsidR="00F905B3">
        <w:rPr>
          <w:rStyle w:val="lev"/>
          <w:rFonts w:ascii="Arial" w:hAnsi="Arial" w:cs="Arial"/>
          <w:b w:val="0"/>
          <w:lang w:val="en-US"/>
        </w:rPr>
        <w:t>1</w:t>
      </w:r>
      <w:r w:rsidR="00DA3FB1" w:rsidRPr="00CE23A6">
        <w:rPr>
          <w:rStyle w:val="lev"/>
          <w:rFonts w:ascii="Arial" w:hAnsi="Arial" w:cs="Arial"/>
          <w:b w:val="0"/>
          <w:lang w:val="en-US"/>
        </w:rPr>
        <w:t xml:space="preserve"> weeks):</w:t>
      </w:r>
      <w:r w:rsidR="00DA3FB1" w:rsidRPr="00CE23A6">
        <w:rPr>
          <w:rStyle w:val="lev"/>
          <w:rFonts w:ascii="Arial" w:hAnsi="Arial" w:cs="Arial"/>
          <w:b w:val="0"/>
          <w:lang w:val="en-US"/>
        </w:rPr>
        <w:tab/>
      </w:r>
      <w:r w:rsidR="00AF7A7C">
        <w:rPr>
          <w:rStyle w:val="lev"/>
          <w:rFonts w:ascii="Arial" w:hAnsi="Arial" w:cs="Arial"/>
          <w:b w:val="0"/>
          <w:lang w:val="en-US"/>
        </w:rPr>
        <w:t>82 759</w:t>
      </w:r>
      <w:r w:rsidR="00CF249C">
        <w:rPr>
          <w:rStyle w:val="lev"/>
          <w:rFonts w:ascii="Arial" w:hAnsi="Arial" w:cs="Arial"/>
          <w:b w:val="0"/>
          <w:lang w:val="en-US"/>
        </w:rPr>
        <w:t xml:space="preserve"> </w:t>
      </w:r>
      <w:r w:rsidR="00DA3FB1" w:rsidRPr="00CE23A6">
        <w:rPr>
          <w:rStyle w:val="lev"/>
          <w:rFonts w:ascii="Arial" w:hAnsi="Arial" w:cs="Arial"/>
          <w:b w:val="0"/>
          <w:lang w:val="en-US"/>
        </w:rPr>
        <w:t>Allocated Slots</w:t>
      </w:r>
    </w:p>
    <w:p w14:paraId="1C61439A" w14:textId="68DCCA31" w:rsidR="001545D7" w:rsidRPr="00CE23A6" w:rsidRDefault="000175E5" w:rsidP="0084278D">
      <w:pPr>
        <w:rPr>
          <w:rStyle w:val="lev"/>
          <w:rFonts w:ascii="Arial" w:hAnsi="Arial" w:cs="Arial"/>
          <w:b w:val="0"/>
          <w:color w:val="C00000"/>
          <w:lang w:val="en-US"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71C76DC" wp14:editId="222DA66B">
                <wp:simplePos x="0" y="0"/>
                <wp:positionH relativeFrom="column">
                  <wp:posOffset>2039620</wp:posOffset>
                </wp:positionH>
                <wp:positionV relativeFrom="paragraph">
                  <wp:posOffset>122555</wp:posOffset>
                </wp:positionV>
                <wp:extent cx="278130" cy="294640"/>
                <wp:effectExtent l="38100" t="19050" r="64770" b="48260"/>
                <wp:wrapNone/>
                <wp:docPr id="16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" cy="294640"/>
                        </a:xfrm>
                        <a:prstGeom prst="upArrow">
                          <a:avLst>
                            <a:gd name="adj1" fmla="val 50000"/>
                            <a:gd name="adj2" fmla="val 26484"/>
                          </a:avLst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/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2A777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105" o:spid="_x0000_s1026" type="#_x0000_t68" style="position:absolute;margin-left:160.6pt;margin-top:9.65pt;width:21.9pt;height:23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" fillcolor="#92d050" strokecolor="#92d050" strokeweight="1pt">
                <v:shadow on="t" color="#375623" offset="1pt"/>
                <v:textbox style="layout-flow:vertical-ideographic"/>
              </v:shape>
            </w:pict>
          </mc:Fallback>
        </mc:AlternateContent>
      </w:r>
    </w:p>
    <w:p w14:paraId="5A6B1D25" w14:textId="77777777" w:rsidR="00936272" w:rsidRPr="00CE23A6" w:rsidRDefault="00936272" w:rsidP="0084278D">
      <w:pPr>
        <w:rPr>
          <w:rStyle w:val="lev"/>
          <w:rFonts w:ascii="Arial" w:hAnsi="Arial" w:cs="Arial"/>
          <w:b w:val="0"/>
          <w:lang w:val="en-US"/>
        </w:rPr>
      </w:pPr>
    </w:p>
    <w:p w14:paraId="5A4A091A" w14:textId="74AC8C0A" w:rsidR="00A87D4B" w:rsidRPr="00CE23A6" w:rsidRDefault="00BA7D36" w:rsidP="0084278D">
      <w:pPr>
        <w:rPr>
          <w:rStyle w:val="lev"/>
          <w:rFonts w:ascii="Arial" w:hAnsi="Arial" w:cs="Arial"/>
          <w:b w:val="0"/>
          <w:color w:val="FF0000"/>
          <w:lang w:val="en-US"/>
        </w:rPr>
      </w:pPr>
      <w:r w:rsidRPr="00CE23A6">
        <w:rPr>
          <w:rStyle w:val="lev"/>
          <w:rFonts w:ascii="Arial" w:hAnsi="Arial" w:cs="Arial"/>
          <w:b w:val="0"/>
          <w:lang w:val="en-US"/>
        </w:rPr>
        <w:t xml:space="preserve">Allocated slots at SOS </w:t>
      </w:r>
      <w:r w:rsidR="00CF249C">
        <w:rPr>
          <w:rStyle w:val="lev"/>
          <w:rFonts w:ascii="Arial" w:hAnsi="Arial" w:cs="Arial"/>
          <w:b w:val="0"/>
          <w:lang w:val="en-US"/>
        </w:rPr>
        <w:t>de</w:t>
      </w:r>
      <w:r w:rsidR="00A800CE" w:rsidRPr="00CE23A6">
        <w:rPr>
          <w:rStyle w:val="lev"/>
          <w:rFonts w:ascii="Arial" w:hAnsi="Arial" w:cs="Arial"/>
          <w:b w:val="0"/>
          <w:lang w:val="en-US"/>
        </w:rPr>
        <w:t>c</w:t>
      </w:r>
      <w:r w:rsidRPr="00CE23A6">
        <w:rPr>
          <w:rStyle w:val="lev"/>
          <w:rFonts w:ascii="Arial" w:hAnsi="Arial" w:cs="Arial"/>
          <w:b w:val="0"/>
          <w:lang w:val="en-US"/>
        </w:rPr>
        <w:t xml:space="preserve">reased </w:t>
      </w:r>
      <w:r w:rsidRPr="000370C5">
        <w:rPr>
          <w:rStyle w:val="lev"/>
          <w:rFonts w:ascii="Arial" w:hAnsi="Arial" w:cs="Arial"/>
          <w:b w:val="0"/>
          <w:lang w:val="en-US"/>
        </w:rPr>
        <w:t>by</w:t>
      </w:r>
      <w:r w:rsidR="00A87D4B" w:rsidRPr="000370C5">
        <w:rPr>
          <w:rStyle w:val="lev"/>
          <w:rFonts w:ascii="Arial" w:hAnsi="Arial" w:cs="Arial"/>
          <w:b w:val="0"/>
          <w:color w:val="538135" w:themeColor="accent6" w:themeShade="BF"/>
          <w:lang w:val="en-US"/>
        </w:rPr>
        <w:t xml:space="preserve"> </w:t>
      </w:r>
      <w:r w:rsidR="00B62148" w:rsidRPr="000370C5">
        <w:rPr>
          <w:rStyle w:val="lev"/>
          <w:rFonts w:ascii="Arial" w:hAnsi="Arial" w:cs="Arial"/>
          <w:b w:val="0"/>
          <w:color w:val="538135" w:themeColor="accent6" w:themeShade="BF"/>
          <w:lang w:val="en-US"/>
        </w:rPr>
        <w:t xml:space="preserve">       </w:t>
      </w:r>
      <w:r w:rsidR="00A800CE" w:rsidRPr="000370C5">
        <w:rPr>
          <w:rStyle w:val="lev"/>
          <w:rFonts w:ascii="Arial" w:hAnsi="Arial" w:cs="Arial"/>
          <w:b w:val="0"/>
          <w:color w:val="538135" w:themeColor="accent6" w:themeShade="BF"/>
          <w:lang w:val="en-US"/>
        </w:rPr>
        <w:t xml:space="preserve"> </w:t>
      </w:r>
      <w:r w:rsidR="00E2233F" w:rsidRPr="000370C5">
        <w:rPr>
          <w:rStyle w:val="lev"/>
          <w:rFonts w:ascii="Arial" w:hAnsi="Arial" w:cs="Arial"/>
          <w:b w:val="0"/>
          <w:color w:val="538135" w:themeColor="accent6" w:themeShade="BF"/>
          <w:lang w:val="en-US"/>
        </w:rPr>
        <w:t xml:space="preserve"> </w:t>
      </w:r>
      <w:r w:rsidR="00DA543E">
        <w:rPr>
          <w:rStyle w:val="lev"/>
          <w:rFonts w:ascii="Arial" w:hAnsi="Arial" w:cs="Arial"/>
          <w:b w:val="0"/>
          <w:color w:val="538135" w:themeColor="accent6" w:themeShade="BF"/>
          <w:lang w:val="en-US"/>
        </w:rPr>
        <w:t>+</w:t>
      </w:r>
      <w:r w:rsidR="00AF7A7C">
        <w:rPr>
          <w:rStyle w:val="lev"/>
          <w:rFonts w:ascii="Arial" w:hAnsi="Arial" w:cs="Arial"/>
          <w:b w:val="0"/>
          <w:color w:val="538135" w:themeColor="accent6" w:themeShade="BF"/>
          <w:lang w:val="en-US"/>
        </w:rPr>
        <w:t>3,98</w:t>
      </w:r>
      <w:r w:rsidR="00CF249C" w:rsidRPr="000370C5">
        <w:rPr>
          <w:rStyle w:val="lev"/>
          <w:rFonts w:ascii="Arial" w:hAnsi="Arial" w:cs="Arial"/>
          <w:b w:val="0"/>
          <w:color w:val="538135" w:themeColor="accent6" w:themeShade="BF"/>
          <w:lang w:val="en-US"/>
        </w:rPr>
        <w:t>%</w:t>
      </w:r>
      <w:r w:rsidRPr="000370C5">
        <w:rPr>
          <w:rStyle w:val="lev"/>
          <w:rFonts w:ascii="Arial" w:hAnsi="Arial" w:cs="Arial"/>
          <w:b w:val="0"/>
          <w:color w:val="538135" w:themeColor="accent6" w:themeShade="BF"/>
          <w:lang w:val="en-US"/>
        </w:rPr>
        <w:t xml:space="preserve"> </w:t>
      </w:r>
      <w:r w:rsidR="008561FD" w:rsidRPr="00CE23A6">
        <w:rPr>
          <w:rStyle w:val="lev"/>
          <w:rFonts w:ascii="Arial" w:hAnsi="Arial" w:cs="Arial"/>
          <w:b w:val="0"/>
          <w:lang w:val="en-US"/>
        </w:rPr>
        <w:t>from</w:t>
      </w:r>
      <w:r w:rsidRPr="00CE23A6">
        <w:rPr>
          <w:rStyle w:val="lev"/>
          <w:rFonts w:ascii="Arial" w:hAnsi="Arial" w:cs="Arial"/>
          <w:b w:val="0"/>
          <w:lang w:val="en-US"/>
        </w:rPr>
        <w:t xml:space="preserve"> </w:t>
      </w:r>
      <w:r w:rsidR="00BB7E72">
        <w:rPr>
          <w:rStyle w:val="lev"/>
          <w:rFonts w:ascii="Arial" w:hAnsi="Arial" w:cs="Arial"/>
          <w:b w:val="0"/>
          <w:lang w:val="en-US"/>
        </w:rPr>
        <w:t>S22</w:t>
      </w:r>
      <w:r w:rsidRPr="00CE23A6">
        <w:rPr>
          <w:rStyle w:val="lev"/>
          <w:rFonts w:ascii="Arial" w:hAnsi="Arial" w:cs="Arial"/>
          <w:b w:val="0"/>
          <w:lang w:val="en-US"/>
        </w:rPr>
        <w:t xml:space="preserve"> </w:t>
      </w:r>
      <w:r w:rsidR="008561FD" w:rsidRPr="00CE23A6">
        <w:rPr>
          <w:rStyle w:val="lev"/>
          <w:rFonts w:ascii="Arial" w:hAnsi="Arial" w:cs="Arial"/>
          <w:b w:val="0"/>
          <w:lang w:val="en-US"/>
        </w:rPr>
        <w:t>to</w:t>
      </w:r>
      <w:r w:rsidRPr="00CE23A6">
        <w:rPr>
          <w:rStyle w:val="lev"/>
          <w:rFonts w:ascii="Arial" w:hAnsi="Arial" w:cs="Arial"/>
          <w:b w:val="0"/>
          <w:lang w:val="en-US"/>
        </w:rPr>
        <w:t xml:space="preserve"> </w:t>
      </w:r>
      <w:r w:rsidR="00BB7E72">
        <w:rPr>
          <w:rStyle w:val="lev"/>
          <w:rFonts w:ascii="Arial" w:hAnsi="Arial" w:cs="Arial"/>
          <w:b w:val="0"/>
          <w:lang w:val="en-US"/>
        </w:rPr>
        <w:t>S23</w:t>
      </w:r>
      <w:r w:rsidR="00E02E69" w:rsidRPr="00CE23A6">
        <w:rPr>
          <w:rStyle w:val="lev"/>
          <w:rFonts w:ascii="Arial" w:hAnsi="Arial" w:cs="Arial"/>
          <w:b w:val="0"/>
          <w:lang w:val="en-US"/>
        </w:rPr>
        <w:t xml:space="preserve"> </w:t>
      </w:r>
      <w:r w:rsidR="006A2ABB" w:rsidRPr="00CE23A6">
        <w:rPr>
          <w:rStyle w:val="lev"/>
          <w:rFonts w:ascii="Arial" w:hAnsi="Arial" w:cs="Arial"/>
          <w:b w:val="0"/>
          <w:lang w:val="en-US"/>
        </w:rPr>
        <w:t>(</w:t>
      </w:r>
      <w:r w:rsidR="009075D5" w:rsidRPr="00CE23A6">
        <w:rPr>
          <w:rStyle w:val="lev"/>
          <w:rFonts w:ascii="Arial" w:hAnsi="Arial" w:cs="Arial"/>
          <w:b w:val="0"/>
          <w:lang w:val="en-US"/>
        </w:rPr>
        <w:t xml:space="preserve">on </w:t>
      </w:r>
      <w:r w:rsidR="004A2C10" w:rsidRPr="00CE23A6">
        <w:rPr>
          <w:rStyle w:val="lev"/>
          <w:rFonts w:ascii="Arial" w:hAnsi="Arial" w:cs="Arial"/>
          <w:b w:val="0"/>
          <w:lang w:val="en-US"/>
        </w:rPr>
        <w:t>average per week</w:t>
      </w:r>
      <w:r w:rsidR="006A2ABB" w:rsidRPr="00CE23A6">
        <w:rPr>
          <w:rStyle w:val="lev"/>
          <w:rFonts w:ascii="Arial" w:hAnsi="Arial" w:cs="Arial"/>
          <w:b w:val="0"/>
          <w:lang w:val="en-US"/>
        </w:rPr>
        <w:t>)</w:t>
      </w:r>
      <w:r w:rsidR="004A2C10" w:rsidRPr="00CE23A6">
        <w:rPr>
          <w:rStyle w:val="lev"/>
          <w:rFonts w:ascii="Arial" w:hAnsi="Arial" w:cs="Arial"/>
          <w:b w:val="0"/>
          <w:lang w:val="en-US"/>
        </w:rPr>
        <w:t>.</w:t>
      </w:r>
    </w:p>
    <w:p w14:paraId="654C2387" w14:textId="77777777" w:rsidR="00A87D4B" w:rsidRPr="00CE23A6" w:rsidRDefault="00A87D4B" w:rsidP="0084278D">
      <w:pPr>
        <w:rPr>
          <w:rFonts w:ascii="Arial" w:hAnsi="Arial" w:cs="Arial"/>
          <w:lang w:val="en-US"/>
        </w:rPr>
      </w:pPr>
    </w:p>
    <w:p w14:paraId="34FBE043" w14:textId="5401A858" w:rsidR="001545D7" w:rsidRPr="00CE23A6" w:rsidRDefault="001545D7" w:rsidP="0084278D">
      <w:pPr>
        <w:rPr>
          <w:rFonts w:ascii="Arial" w:hAnsi="Arial" w:cs="Arial"/>
          <w:color w:val="0070C0"/>
          <w:lang w:val="en-US"/>
        </w:rPr>
      </w:pPr>
      <w:r w:rsidRPr="00CE23A6">
        <w:rPr>
          <w:rStyle w:val="lev"/>
          <w:rFonts w:ascii="Arial" w:hAnsi="Arial" w:cs="Arial"/>
          <w:b w:val="0"/>
          <w:lang w:val="en-US"/>
        </w:rPr>
        <w:t xml:space="preserve">Slots Allocated OK </w:t>
      </w:r>
      <w:r w:rsidR="00BB7E72">
        <w:rPr>
          <w:rStyle w:val="lev"/>
          <w:rFonts w:ascii="Arial" w:hAnsi="Arial" w:cs="Arial"/>
          <w:b w:val="0"/>
          <w:lang w:val="en-US"/>
        </w:rPr>
        <w:t>S23</w:t>
      </w:r>
      <w:r w:rsidRPr="00CE23A6">
        <w:rPr>
          <w:rStyle w:val="lev"/>
          <w:rFonts w:ascii="Arial" w:hAnsi="Arial" w:cs="Arial"/>
          <w:b w:val="0"/>
          <w:lang w:val="en-US"/>
        </w:rPr>
        <w:t xml:space="preserve">: </w:t>
      </w:r>
      <w:r w:rsidR="00AF7A7C">
        <w:rPr>
          <w:rFonts w:ascii="Arial" w:hAnsi="Arial" w:cs="Arial"/>
          <w:color w:val="0070C0"/>
          <w:lang w:val="en-US"/>
        </w:rPr>
        <w:t>99,28</w:t>
      </w:r>
      <w:r w:rsidRPr="00CE23A6">
        <w:rPr>
          <w:rFonts w:ascii="Arial" w:hAnsi="Arial" w:cs="Arial"/>
          <w:color w:val="0070C0"/>
          <w:lang w:val="en-US"/>
        </w:rPr>
        <w:t>%</w:t>
      </w:r>
    </w:p>
    <w:p w14:paraId="3DD74B99" w14:textId="77777777" w:rsidR="00B13ABC" w:rsidRPr="00CE23A6" w:rsidRDefault="00B13ABC" w:rsidP="0084278D">
      <w:pPr>
        <w:rPr>
          <w:rFonts w:ascii="Arial" w:hAnsi="Arial" w:cs="Arial"/>
          <w:lang w:val="en-US"/>
        </w:rPr>
      </w:pPr>
    </w:p>
    <w:p w14:paraId="077BFD95" w14:textId="77777777" w:rsidR="00B13ABC" w:rsidRPr="00CE23A6" w:rsidRDefault="00B13ABC" w:rsidP="0084278D">
      <w:pPr>
        <w:rPr>
          <w:rFonts w:ascii="Arial" w:hAnsi="Arial" w:cs="Arial"/>
          <w:lang w:val="en-US"/>
        </w:rPr>
      </w:pPr>
    </w:p>
    <w:p w14:paraId="3ABBFE2B" w14:textId="77777777" w:rsidR="00B13ABC" w:rsidRPr="002D6FB1" w:rsidRDefault="00936272" w:rsidP="0084278D">
      <w:pPr>
        <w:pStyle w:val="Titre1"/>
        <w:rPr>
          <w:rStyle w:val="Emphaseintense"/>
          <w:rFonts w:cs="Arial"/>
          <w:b w:val="0"/>
          <w:i w:val="0"/>
          <w:lang w:val="en-US"/>
        </w:rPr>
      </w:pPr>
      <w:bookmarkStart w:id="1" w:name="_Toc131069812"/>
      <w:r w:rsidRPr="002D6FB1">
        <w:rPr>
          <w:rStyle w:val="Emphaseintense"/>
          <w:rFonts w:cs="Arial"/>
          <w:b w:val="0"/>
          <w:i w:val="0"/>
          <w:lang w:val="en-US"/>
        </w:rPr>
        <w:t xml:space="preserve">Total slots by operator </w:t>
      </w:r>
      <w:r w:rsidR="00B13ABC" w:rsidRPr="002D6FB1">
        <w:rPr>
          <w:rStyle w:val="Emphaseintense"/>
          <w:rFonts w:cs="Arial"/>
          <w:b w:val="0"/>
          <w:i w:val="0"/>
          <w:lang w:val="en-US"/>
        </w:rPr>
        <w:t>– TOP15</w:t>
      </w:r>
      <w:bookmarkEnd w:id="1"/>
    </w:p>
    <w:p w14:paraId="59128492" w14:textId="30717434" w:rsidR="000A45FD" w:rsidRDefault="000A45FD" w:rsidP="0084278D">
      <w:pPr>
        <w:rPr>
          <w:rFonts w:ascii="Arial" w:hAnsi="Arial" w:cs="Arial"/>
          <w:lang w:val="en-US"/>
        </w:rPr>
      </w:pPr>
    </w:p>
    <w:p w14:paraId="0B83ACB6" w14:textId="70FD1A09" w:rsidR="00CF249C" w:rsidRPr="00182BF0" w:rsidRDefault="00251C2F" w:rsidP="0084278D">
      <w:pPr>
        <w:rPr>
          <w:lang w:val="en-US"/>
        </w:rPr>
      </w:pPr>
      <w:r w:rsidRPr="00251C2F">
        <w:rPr>
          <w:noProof/>
        </w:rPr>
        <w:drawing>
          <wp:inline distT="0" distB="0" distL="0" distR="0" wp14:anchorId="0EAEB42B" wp14:editId="2A2F3B27">
            <wp:extent cx="3931920" cy="477012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58396" w14:textId="77777777" w:rsidR="00CF249C" w:rsidRPr="00CE23A6" w:rsidRDefault="00CF249C" w:rsidP="0084278D">
      <w:pPr>
        <w:rPr>
          <w:rFonts w:ascii="Arial" w:hAnsi="Arial" w:cs="Arial"/>
          <w:lang w:val="en-US"/>
        </w:rPr>
      </w:pPr>
    </w:p>
    <w:p w14:paraId="399469BD" w14:textId="40B10CEC" w:rsidR="00CF249C" w:rsidRDefault="00CF249C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6349820A" w14:textId="0DE452EE" w:rsidR="006E00E5" w:rsidRDefault="006E00E5" w:rsidP="0084278D">
      <w:pPr>
        <w:rPr>
          <w:rFonts w:ascii="Arial" w:hAnsi="Arial" w:cs="Arial"/>
          <w:lang w:val="en-US"/>
        </w:rPr>
      </w:pPr>
    </w:p>
    <w:p w14:paraId="0B4E38A6" w14:textId="1AF547B7" w:rsidR="00CF249C" w:rsidRDefault="00251C2F" w:rsidP="0084278D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66D82DA7" wp14:editId="2BBCDDFB">
            <wp:extent cx="6666865" cy="6416102"/>
            <wp:effectExtent l="0" t="0" r="635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929" cy="6416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1455ED" w14:textId="77777777" w:rsidR="00CF249C" w:rsidRDefault="00CF249C" w:rsidP="0084278D">
      <w:pPr>
        <w:rPr>
          <w:rFonts w:ascii="Arial" w:hAnsi="Arial" w:cs="Arial"/>
          <w:lang w:val="en-US"/>
        </w:rPr>
      </w:pPr>
    </w:p>
    <w:p w14:paraId="0DA95C4B" w14:textId="12CF7CC5" w:rsidR="003D04C9" w:rsidRPr="00CE23A6" w:rsidRDefault="003D04C9" w:rsidP="0084278D">
      <w:pPr>
        <w:rPr>
          <w:rFonts w:ascii="Arial" w:hAnsi="Arial" w:cs="Arial"/>
          <w:lang w:val="en-US"/>
        </w:rPr>
      </w:pPr>
    </w:p>
    <w:p w14:paraId="35465A8D" w14:textId="77777777" w:rsidR="000A45FD" w:rsidRPr="00CE23A6" w:rsidRDefault="000A45FD" w:rsidP="0084278D">
      <w:pPr>
        <w:rPr>
          <w:rFonts w:ascii="Arial" w:hAnsi="Arial" w:cs="Arial"/>
          <w:lang w:val="en-GB"/>
        </w:rPr>
      </w:pPr>
    </w:p>
    <w:p w14:paraId="670C9AA1" w14:textId="77777777" w:rsidR="000A45FD" w:rsidRPr="00CE23A6" w:rsidRDefault="000A45FD" w:rsidP="0084278D">
      <w:pPr>
        <w:rPr>
          <w:rFonts w:ascii="Arial" w:hAnsi="Arial" w:cs="Arial"/>
          <w:lang w:val="en-GB"/>
        </w:rPr>
      </w:pPr>
    </w:p>
    <w:p w14:paraId="6994F04C" w14:textId="77777777" w:rsidR="004223B6" w:rsidRPr="00CE23A6" w:rsidRDefault="00E2004D" w:rsidP="0084278D">
      <w:pPr>
        <w:rPr>
          <w:rFonts w:ascii="Arial" w:hAnsi="Arial" w:cs="Arial"/>
        </w:rPr>
      </w:pPr>
      <w:r w:rsidRPr="00CE23A6">
        <w:rPr>
          <w:rStyle w:val="Emphaseintense"/>
          <w:rFonts w:ascii="Arial" w:hAnsi="Arial" w:cs="Arial"/>
          <w:i w:val="0"/>
          <w:lang w:val="en-US"/>
        </w:rPr>
        <w:br w:type="page"/>
      </w:r>
      <w:bookmarkStart w:id="2" w:name="_Toc131069813"/>
      <w:r w:rsidR="00020BBF" w:rsidRPr="00CE23A6">
        <w:rPr>
          <w:rStyle w:val="Titre1Car"/>
          <w:rFonts w:cs="Arial"/>
        </w:rPr>
        <w:lastRenderedPageBreak/>
        <w:t>S</w:t>
      </w:r>
      <w:r w:rsidR="00936272" w:rsidRPr="00CE23A6">
        <w:rPr>
          <w:rStyle w:val="Titre1Car"/>
          <w:rFonts w:cs="Arial"/>
        </w:rPr>
        <w:t>lots distribution per alliance</w:t>
      </w:r>
      <w:bookmarkEnd w:id="2"/>
    </w:p>
    <w:p w14:paraId="11D37D56" w14:textId="77777777" w:rsidR="005473AA" w:rsidRDefault="005473AA" w:rsidP="0084278D">
      <w:pPr>
        <w:rPr>
          <w:rFonts w:ascii="Arial" w:hAnsi="Arial" w:cs="Arial"/>
          <w:lang w:val="en-US"/>
        </w:rPr>
      </w:pPr>
    </w:p>
    <w:p w14:paraId="797C0B07" w14:textId="63EE86EB" w:rsidR="005473AA" w:rsidRDefault="00451B03" w:rsidP="0084278D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25819900" wp14:editId="2FB146A6">
            <wp:extent cx="6733540" cy="3515848"/>
            <wp:effectExtent l="0" t="0" r="0" b="889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614" cy="3525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988E87" w14:textId="545464A9" w:rsidR="006E1646" w:rsidRDefault="006E1646" w:rsidP="0084278D">
      <w:pPr>
        <w:rPr>
          <w:rFonts w:ascii="Arial" w:hAnsi="Arial" w:cs="Arial"/>
          <w:color w:val="000000"/>
          <w:u w:val="single"/>
          <w:lang w:val="en-GB"/>
        </w:rPr>
      </w:pPr>
    </w:p>
    <w:p w14:paraId="44A694F1" w14:textId="328A7806" w:rsidR="000B186E" w:rsidRDefault="007E2300" w:rsidP="0084278D">
      <w:pPr>
        <w:rPr>
          <w:rFonts w:ascii="Arial" w:hAnsi="Arial" w:cs="Arial"/>
          <w:color w:val="000000"/>
          <w:u w:val="single"/>
          <w:lang w:val="en-GB"/>
        </w:rPr>
      </w:pPr>
      <w:r w:rsidRPr="007E2300">
        <w:rPr>
          <w:noProof/>
        </w:rPr>
        <w:drawing>
          <wp:inline distT="0" distB="0" distL="0" distR="0" wp14:anchorId="330FF272" wp14:editId="3B8B2A20">
            <wp:extent cx="6645910" cy="2212975"/>
            <wp:effectExtent l="0" t="0" r="254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41A3B" w14:textId="77777777" w:rsidR="000B186E" w:rsidRPr="00CE23A6" w:rsidRDefault="000B186E" w:rsidP="0084278D">
      <w:pPr>
        <w:rPr>
          <w:rFonts w:ascii="Arial" w:hAnsi="Arial" w:cs="Arial"/>
          <w:color w:val="000000"/>
          <w:u w:val="single"/>
          <w:lang w:val="en-GB"/>
        </w:rPr>
      </w:pPr>
    </w:p>
    <w:p w14:paraId="23A09980" w14:textId="77777777" w:rsidR="005473AA" w:rsidRPr="00CE23A6" w:rsidRDefault="00B43BF6" w:rsidP="0084278D">
      <w:pPr>
        <w:rPr>
          <w:rFonts w:ascii="Arial" w:hAnsi="Arial" w:cs="Arial"/>
          <w:color w:val="000000"/>
          <w:u w:val="single"/>
          <w:lang w:val="en-GB"/>
        </w:rPr>
      </w:pPr>
      <w:r w:rsidRPr="00CE23A6">
        <w:rPr>
          <w:rFonts w:ascii="Arial" w:hAnsi="Arial" w:cs="Arial"/>
          <w:color w:val="000000"/>
          <w:u w:val="single"/>
          <w:lang w:val="en-GB"/>
        </w:rPr>
        <w:br w:type="page"/>
      </w:r>
    </w:p>
    <w:p w14:paraId="632D8FC6" w14:textId="77777777" w:rsidR="005527E3" w:rsidRPr="00CE23A6" w:rsidRDefault="006C54BC" w:rsidP="0084278D">
      <w:pPr>
        <w:pStyle w:val="Titre1"/>
        <w:rPr>
          <w:rFonts w:cs="Arial"/>
        </w:rPr>
      </w:pPr>
      <w:bookmarkStart w:id="3" w:name="_Toc131069814"/>
      <w:r w:rsidRPr="00CE23A6">
        <w:rPr>
          <w:rFonts w:cs="Arial"/>
        </w:rPr>
        <w:lastRenderedPageBreak/>
        <w:t>Size of aircraft</w:t>
      </w:r>
      <w:bookmarkEnd w:id="3"/>
    </w:p>
    <w:p w14:paraId="65F19BAF" w14:textId="0B8F5729" w:rsidR="00504C0E" w:rsidRDefault="00504C0E" w:rsidP="0084278D">
      <w:pPr>
        <w:rPr>
          <w:rStyle w:val="Emphaseintense"/>
          <w:rFonts w:ascii="Arial" w:hAnsi="Arial" w:cs="Arial"/>
          <w:i w:val="0"/>
          <w:lang w:val="en-US"/>
        </w:rPr>
      </w:pPr>
    </w:p>
    <w:p w14:paraId="150F7CD1" w14:textId="364018D8" w:rsidR="00CF249C" w:rsidRDefault="004335F4" w:rsidP="0084278D">
      <w:pPr>
        <w:rPr>
          <w:rStyle w:val="Emphaseintense"/>
        </w:rPr>
      </w:pPr>
      <w:r w:rsidRPr="004335F4">
        <w:rPr>
          <w:rStyle w:val="Emphaseintense"/>
          <w:b w:val="0"/>
          <w:bCs w:val="0"/>
          <w:i w:val="0"/>
          <w:iCs w:val="0"/>
          <w:noProof/>
          <w:color w:val="auto"/>
        </w:rPr>
        <w:drawing>
          <wp:inline distT="0" distB="0" distL="0" distR="0" wp14:anchorId="484D44A8" wp14:editId="2B1DEDFF">
            <wp:extent cx="3810000" cy="57912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A2A37" w14:textId="77777777" w:rsidR="00CF249C" w:rsidRDefault="00CF249C" w:rsidP="0084278D">
      <w:pPr>
        <w:rPr>
          <w:rStyle w:val="Emphaseintense"/>
          <w:rFonts w:ascii="Arial" w:hAnsi="Arial" w:cs="Arial"/>
          <w:i w:val="0"/>
          <w:lang w:val="en-US"/>
        </w:rPr>
      </w:pPr>
    </w:p>
    <w:p w14:paraId="34A53B5A" w14:textId="689B9B74" w:rsidR="00A83826" w:rsidRDefault="004335F4" w:rsidP="0084278D">
      <w:pPr>
        <w:rPr>
          <w:rStyle w:val="Emphaseintense"/>
          <w:rFonts w:ascii="Arial" w:hAnsi="Arial" w:cs="Arial"/>
          <w:i w:val="0"/>
          <w:lang w:val="en-US"/>
        </w:rPr>
      </w:pPr>
      <w:r>
        <w:rPr>
          <w:rStyle w:val="Emphaseintense"/>
          <w:rFonts w:ascii="Arial" w:hAnsi="Arial" w:cs="Arial"/>
          <w:i w:val="0"/>
          <w:noProof/>
          <w:lang w:val="en-US"/>
        </w:rPr>
        <w:drawing>
          <wp:inline distT="0" distB="0" distL="0" distR="0" wp14:anchorId="30C7EFCB" wp14:editId="36164A45">
            <wp:extent cx="6720205" cy="3809524"/>
            <wp:effectExtent l="0" t="0" r="4445" b="63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145" cy="3820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885647" w14:textId="77777777" w:rsidR="00A83826" w:rsidRPr="00CE23A6" w:rsidRDefault="00A83826" w:rsidP="0084278D">
      <w:pPr>
        <w:rPr>
          <w:rStyle w:val="Emphaseintense"/>
          <w:rFonts w:ascii="Arial" w:hAnsi="Arial" w:cs="Arial"/>
          <w:i w:val="0"/>
          <w:lang w:val="en-US"/>
        </w:rPr>
      </w:pPr>
    </w:p>
    <w:p w14:paraId="5C6B79A2" w14:textId="603171F4" w:rsidR="00504C0E" w:rsidRDefault="00504C0E" w:rsidP="0084278D">
      <w:pPr>
        <w:rPr>
          <w:rStyle w:val="Emphaseintense"/>
          <w:rFonts w:ascii="Arial" w:hAnsi="Arial" w:cs="Arial"/>
          <w:i w:val="0"/>
          <w:lang w:val="en-US"/>
        </w:rPr>
      </w:pPr>
    </w:p>
    <w:p w14:paraId="11D52C0E" w14:textId="3A07D513" w:rsidR="00CF249C" w:rsidRDefault="00CF249C" w:rsidP="0084278D">
      <w:pPr>
        <w:rPr>
          <w:rStyle w:val="Emphaseintense"/>
          <w:rFonts w:ascii="Arial" w:hAnsi="Arial" w:cs="Arial"/>
          <w:i w:val="0"/>
          <w:lang w:val="en-US"/>
        </w:rPr>
      </w:pPr>
    </w:p>
    <w:p w14:paraId="59861863" w14:textId="77777777" w:rsidR="00CF249C" w:rsidRDefault="00CF249C" w:rsidP="0084278D">
      <w:pPr>
        <w:rPr>
          <w:rStyle w:val="Emphaseintense"/>
          <w:rFonts w:ascii="Arial" w:hAnsi="Arial" w:cs="Arial"/>
          <w:i w:val="0"/>
          <w:lang w:val="en-US"/>
        </w:rPr>
      </w:pPr>
    </w:p>
    <w:p w14:paraId="222619F7" w14:textId="77777777" w:rsidR="00851BEB" w:rsidRPr="00CE23A6" w:rsidRDefault="00851BEB" w:rsidP="0084278D">
      <w:pPr>
        <w:rPr>
          <w:rStyle w:val="Emphaseintense"/>
          <w:rFonts w:ascii="Arial" w:hAnsi="Arial" w:cs="Arial"/>
          <w:i w:val="0"/>
          <w:lang w:val="en-US"/>
        </w:rPr>
      </w:pPr>
    </w:p>
    <w:p w14:paraId="2ABED19A" w14:textId="4A8E021E" w:rsidR="00495A5F" w:rsidRPr="00CE23A6" w:rsidRDefault="00495A5F" w:rsidP="0084278D">
      <w:pPr>
        <w:rPr>
          <w:rStyle w:val="Emphaseintense"/>
          <w:rFonts w:ascii="Arial" w:hAnsi="Arial" w:cs="Arial"/>
          <w:i w:val="0"/>
          <w:lang w:val="en-US"/>
        </w:rPr>
      </w:pPr>
    </w:p>
    <w:p w14:paraId="757BD59D" w14:textId="77777777" w:rsidR="00DB0E2F" w:rsidRPr="00D65994" w:rsidRDefault="00B43BF6" w:rsidP="0084278D">
      <w:pPr>
        <w:pStyle w:val="Titre1"/>
        <w:rPr>
          <w:rStyle w:val="Emphaseintense"/>
          <w:rFonts w:cs="Arial"/>
          <w:b w:val="0"/>
          <w:i w:val="0"/>
          <w:iCs w:val="0"/>
          <w:color w:val="0070C0"/>
          <w:lang w:val="en-US"/>
        </w:rPr>
      </w:pPr>
      <w:r w:rsidRPr="00CE23A6">
        <w:rPr>
          <w:rFonts w:cs="Arial"/>
          <w:u w:val="single"/>
          <w:lang w:val="en-GB"/>
        </w:rPr>
        <w:br w:type="page"/>
      </w:r>
      <w:bookmarkStart w:id="4" w:name="_Toc320873773"/>
      <w:bookmarkStart w:id="5" w:name="_Toc131069815"/>
      <w:r w:rsidR="00DB0E2F" w:rsidRPr="00E739AF">
        <w:rPr>
          <w:rStyle w:val="Titre1Car"/>
          <w:rFonts w:cs="Arial"/>
          <w:bCs/>
          <w:lang w:val="en-US"/>
        </w:rPr>
        <w:lastRenderedPageBreak/>
        <w:t xml:space="preserve">Allocated slots </w:t>
      </w:r>
      <w:r w:rsidR="00153B2B" w:rsidRPr="00E739AF">
        <w:rPr>
          <w:rStyle w:val="Titre1Car"/>
          <w:rFonts w:cs="Arial"/>
          <w:bCs/>
          <w:lang w:val="en-US"/>
        </w:rPr>
        <w:t>by</w:t>
      </w:r>
      <w:r w:rsidR="00DB0E2F" w:rsidRPr="00E739AF">
        <w:rPr>
          <w:rStyle w:val="Titre1Car"/>
          <w:rFonts w:cs="Arial"/>
          <w:bCs/>
          <w:lang w:val="en-US"/>
        </w:rPr>
        <w:t xml:space="preserve"> destination</w:t>
      </w:r>
      <w:bookmarkEnd w:id="4"/>
      <w:bookmarkEnd w:id="5"/>
      <w:r w:rsidR="00153B2B" w:rsidRPr="00D65994">
        <w:rPr>
          <w:rStyle w:val="Emphaseintense"/>
          <w:rFonts w:cs="Arial"/>
          <w:b w:val="0"/>
          <w:i w:val="0"/>
          <w:iCs w:val="0"/>
          <w:color w:val="0070C0"/>
          <w:lang w:val="en-US"/>
        </w:rPr>
        <w:t xml:space="preserve"> </w:t>
      </w:r>
    </w:p>
    <w:p w14:paraId="2ABECB9E" w14:textId="77777777" w:rsidR="005473AA" w:rsidRPr="00CE23A6" w:rsidRDefault="005473AA" w:rsidP="0084278D">
      <w:pPr>
        <w:rPr>
          <w:rFonts w:ascii="Arial" w:hAnsi="Arial" w:cs="Arial"/>
          <w:color w:val="0070C0"/>
          <w:lang w:val="en-US"/>
        </w:rPr>
      </w:pPr>
    </w:p>
    <w:p w14:paraId="74962F4E" w14:textId="0D6FF949" w:rsidR="00DB0E2F" w:rsidRPr="00CE23A6" w:rsidRDefault="00DB0E2F" w:rsidP="0084278D">
      <w:pPr>
        <w:rPr>
          <w:rStyle w:val="Emphaseintense"/>
          <w:rFonts w:ascii="Arial" w:hAnsi="Arial" w:cs="Arial"/>
          <w:b w:val="0"/>
          <w:i w:val="0"/>
          <w:color w:val="0070C0"/>
          <w:lang w:val="en-US"/>
        </w:rPr>
      </w:pPr>
      <w:r w:rsidRPr="00CE23A6">
        <w:rPr>
          <w:rStyle w:val="Emphaseintense"/>
          <w:rFonts w:ascii="Arial" w:hAnsi="Arial" w:cs="Arial"/>
          <w:b w:val="0"/>
          <w:i w:val="0"/>
          <w:color w:val="0070C0"/>
          <w:lang w:val="en-US"/>
        </w:rPr>
        <w:t>(</w:t>
      </w:r>
      <w:r w:rsidR="000175E5">
        <w:rPr>
          <w:rStyle w:val="Emphaseintense"/>
          <w:rFonts w:ascii="Arial" w:hAnsi="Arial" w:cs="Arial"/>
          <w:b w:val="0"/>
          <w:i w:val="0"/>
          <w:color w:val="0070C0"/>
          <w:lang w:val="en-US"/>
        </w:rPr>
        <w:t>NCE</w:t>
      </w:r>
      <w:r w:rsidR="00BB7E72">
        <w:rPr>
          <w:rStyle w:val="Emphaseintense"/>
          <w:rFonts w:ascii="Arial" w:hAnsi="Arial" w:cs="Arial"/>
          <w:b w:val="0"/>
          <w:i w:val="0"/>
          <w:color w:val="0070C0"/>
          <w:lang w:val="en-US"/>
        </w:rPr>
        <w:t>S23</w:t>
      </w:r>
      <w:r w:rsidRPr="00CE23A6">
        <w:rPr>
          <w:rStyle w:val="Emphaseintense"/>
          <w:rFonts w:ascii="Arial" w:hAnsi="Arial" w:cs="Arial"/>
          <w:b w:val="0"/>
          <w:i w:val="0"/>
          <w:color w:val="0070C0"/>
          <w:lang w:val="en-US"/>
        </w:rPr>
        <w:t xml:space="preserve"> vs </w:t>
      </w:r>
      <w:r w:rsidR="004033CF" w:rsidRPr="00CE23A6">
        <w:rPr>
          <w:rStyle w:val="Emphaseintense"/>
          <w:rFonts w:ascii="Arial" w:hAnsi="Arial" w:cs="Arial"/>
          <w:b w:val="0"/>
          <w:i w:val="0"/>
          <w:color w:val="0070C0"/>
          <w:lang w:val="en-US"/>
        </w:rPr>
        <w:t>NCE</w:t>
      </w:r>
      <w:r w:rsidR="00BB7E72">
        <w:rPr>
          <w:rStyle w:val="Emphaseintense"/>
          <w:rFonts w:ascii="Arial" w:hAnsi="Arial" w:cs="Arial"/>
          <w:b w:val="0"/>
          <w:i w:val="0"/>
          <w:color w:val="0070C0"/>
          <w:lang w:val="en-US"/>
        </w:rPr>
        <w:t>S22</w:t>
      </w:r>
      <w:r w:rsidRPr="00CE23A6">
        <w:rPr>
          <w:rStyle w:val="Emphaseintense"/>
          <w:rFonts w:ascii="Arial" w:hAnsi="Arial" w:cs="Arial"/>
          <w:b w:val="0"/>
          <w:i w:val="0"/>
          <w:color w:val="0070C0"/>
          <w:lang w:val="en-US"/>
        </w:rPr>
        <w:t>)</w:t>
      </w:r>
    </w:p>
    <w:p w14:paraId="40A1CB68" w14:textId="2CBFCC05" w:rsidR="00153B2B" w:rsidRDefault="00153B2B" w:rsidP="0084278D">
      <w:pPr>
        <w:rPr>
          <w:rStyle w:val="Emphaseintense"/>
          <w:rFonts w:ascii="Arial" w:hAnsi="Arial" w:cs="Arial"/>
          <w:b w:val="0"/>
          <w:i w:val="0"/>
          <w:lang w:val="en-US"/>
        </w:rPr>
      </w:pPr>
    </w:p>
    <w:p w14:paraId="5E7938DB" w14:textId="6189578C" w:rsidR="00AC75A3" w:rsidRDefault="00890C6F" w:rsidP="0084278D">
      <w:pPr>
        <w:rPr>
          <w:rStyle w:val="Emphaseintense"/>
          <w:rFonts w:ascii="Arial" w:hAnsi="Arial" w:cs="Arial"/>
          <w:b w:val="0"/>
          <w:i w:val="0"/>
          <w:lang w:val="en-US"/>
        </w:rPr>
      </w:pPr>
      <w:r>
        <w:rPr>
          <w:noProof/>
        </w:rPr>
        <w:drawing>
          <wp:inline distT="0" distB="0" distL="0" distR="0" wp14:anchorId="6CF075B1" wp14:editId="6ACF46A0">
            <wp:extent cx="6645910" cy="2531110"/>
            <wp:effectExtent l="0" t="0" r="2540" b="2540"/>
            <wp:docPr id="37" name="Graphique 37">
              <a:extLst xmlns:a="http://schemas.openxmlformats.org/drawingml/2006/main">
                <a:ext uri="{FF2B5EF4-FFF2-40B4-BE49-F238E27FC236}">
                  <a16:creationId xmlns:a16="http://schemas.microsoft.com/office/drawing/2014/main" id="{F29957B6-4B52-40E1-9ABA-35D1A0963B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A41B670" w14:textId="77777777" w:rsidR="00AC75A3" w:rsidRDefault="00AC75A3" w:rsidP="0084278D">
      <w:pPr>
        <w:rPr>
          <w:rStyle w:val="Emphaseintense"/>
          <w:rFonts w:ascii="Arial" w:hAnsi="Arial" w:cs="Arial"/>
          <w:b w:val="0"/>
          <w:i w:val="0"/>
          <w:lang w:val="en-US"/>
        </w:rPr>
      </w:pPr>
    </w:p>
    <w:p w14:paraId="43B941BA" w14:textId="77777777" w:rsidR="00890C6F" w:rsidRDefault="00890C6F" w:rsidP="0084278D">
      <w:pPr>
        <w:rPr>
          <w:rStyle w:val="Emphaseintense"/>
          <w:rFonts w:ascii="Arial" w:hAnsi="Arial" w:cs="Arial"/>
          <w:b w:val="0"/>
          <w:i w:val="0"/>
          <w:lang w:val="en-US"/>
        </w:rPr>
      </w:pPr>
    </w:p>
    <w:p w14:paraId="3893B25A" w14:textId="44688D68" w:rsidR="00EF47CC" w:rsidRDefault="00890C6F" w:rsidP="0084278D">
      <w:pPr>
        <w:rPr>
          <w:rStyle w:val="Emphaseintense"/>
          <w:rFonts w:ascii="Arial" w:hAnsi="Arial" w:cs="Arial"/>
          <w:b w:val="0"/>
          <w:i w:val="0"/>
          <w:lang w:val="en-US"/>
        </w:rPr>
      </w:pPr>
      <w:r>
        <w:rPr>
          <w:noProof/>
        </w:rPr>
        <w:drawing>
          <wp:inline distT="0" distB="0" distL="0" distR="0" wp14:anchorId="7A059BA8" wp14:editId="296471EA">
            <wp:extent cx="6645910" cy="3999865"/>
            <wp:effectExtent l="0" t="0" r="2540" b="635"/>
            <wp:docPr id="38" name="Graphique 38">
              <a:extLst xmlns:a="http://schemas.openxmlformats.org/drawingml/2006/main">
                <a:ext uri="{FF2B5EF4-FFF2-40B4-BE49-F238E27FC236}">
                  <a16:creationId xmlns:a16="http://schemas.microsoft.com/office/drawing/2014/main" id="{61F55878-37D2-46D4-A049-A091697540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A311E1F" w14:textId="77777777" w:rsidR="00AC75A3" w:rsidRPr="00CE23A6" w:rsidRDefault="00AC75A3" w:rsidP="0084278D">
      <w:pPr>
        <w:rPr>
          <w:rStyle w:val="Emphaseintense"/>
          <w:rFonts w:ascii="Arial" w:hAnsi="Arial" w:cs="Arial"/>
          <w:b w:val="0"/>
          <w:i w:val="0"/>
          <w:lang w:val="en-US"/>
        </w:rPr>
      </w:pPr>
    </w:p>
    <w:p w14:paraId="1A05293A" w14:textId="360D786C" w:rsidR="006A2ABB" w:rsidRDefault="006A2ABB" w:rsidP="0084278D">
      <w:pPr>
        <w:rPr>
          <w:rStyle w:val="Emphaseintense"/>
          <w:rFonts w:ascii="Arial" w:hAnsi="Arial" w:cs="Arial"/>
          <w:b w:val="0"/>
          <w:i w:val="0"/>
          <w:noProof/>
          <w:lang w:val="en-US"/>
        </w:rPr>
      </w:pPr>
    </w:p>
    <w:p w14:paraId="72E964EF" w14:textId="77777777" w:rsidR="00EF47CC" w:rsidRPr="00CE23A6" w:rsidRDefault="00EF47CC" w:rsidP="0084278D">
      <w:pPr>
        <w:rPr>
          <w:rStyle w:val="Emphaseintense"/>
          <w:rFonts w:ascii="Arial" w:hAnsi="Arial" w:cs="Arial"/>
          <w:b w:val="0"/>
          <w:i w:val="0"/>
          <w:lang w:val="en-US"/>
        </w:rPr>
      </w:pPr>
    </w:p>
    <w:p w14:paraId="530B64BF" w14:textId="77777777" w:rsidR="006A2ABB" w:rsidRPr="00CE23A6" w:rsidRDefault="006A2ABB" w:rsidP="0084278D">
      <w:pPr>
        <w:rPr>
          <w:rStyle w:val="Emphaseintense"/>
          <w:rFonts w:ascii="Arial" w:hAnsi="Arial" w:cs="Arial"/>
          <w:b w:val="0"/>
          <w:i w:val="0"/>
          <w:lang w:val="en-US"/>
        </w:rPr>
      </w:pPr>
    </w:p>
    <w:p w14:paraId="7724C295" w14:textId="31FCB7CA" w:rsidR="00EF47CC" w:rsidRDefault="00EF47CC">
      <w:pPr>
        <w:rPr>
          <w:noProof/>
        </w:rPr>
      </w:pPr>
      <w:r>
        <w:rPr>
          <w:noProof/>
        </w:rPr>
        <w:br w:type="page"/>
      </w:r>
    </w:p>
    <w:p w14:paraId="472389D0" w14:textId="77777777" w:rsidR="00AA3BB6" w:rsidRDefault="00AA3BB6" w:rsidP="0084278D"/>
    <w:p w14:paraId="2C17BEDB" w14:textId="770BDA69" w:rsidR="002E5381" w:rsidRDefault="00890C6F" w:rsidP="0084278D">
      <w:r>
        <w:rPr>
          <w:noProof/>
        </w:rPr>
        <w:drawing>
          <wp:inline distT="0" distB="0" distL="0" distR="0" wp14:anchorId="1CC6E117" wp14:editId="6EE2912F">
            <wp:extent cx="6645910" cy="3743325"/>
            <wp:effectExtent l="0" t="0" r="2540" b="9525"/>
            <wp:docPr id="39" name="Graphique 39">
              <a:extLst xmlns:a="http://schemas.openxmlformats.org/drawingml/2006/main">
                <a:ext uri="{FF2B5EF4-FFF2-40B4-BE49-F238E27FC236}">
                  <a16:creationId xmlns:a16="http://schemas.microsoft.com/office/drawing/2014/main" id="{0C1E8817-AFC3-42C8-882E-0D07955D79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849CE1B" w14:textId="0966ED60" w:rsidR="0094039A" w:rsidRDefault="0094039A" w:rsidP="0084278D"/>
    <w:p w14:paraId="7534A385" w14:textId="77777777" w:rsidR="00512226" w:rsidRDefault="00512226" w:rsidP="0084278D"/>
    <w:p w14:paraId="2988B22E" w14:textId="7AD24F0A" w:rsidR="002E5381" w:rsidRDefault="00E739AF" w:rsidP="0084278D">
      <w:r>
        <w:rPr>
          <w:noProof/>
        </w:rPr>
        <w:drawing>
          <wp:inline distT="0" distB="0" distL="0" distR="0" wp14:anchorId="712F1C94" wp14:editId="71F11724">
            <wp:extent cx="6645910" cy="4495165"/>
            <wp:effectExtent l="0" t="0" r="2540" b="635"/>
            <wp:docPr id="40" name="Graphique 40">
              <a:extLst xmlns:a="http://schemas.openxmlformats.org/drawingml/2006/main">
                <a:ext uri="{FF2B5EF4-FFF2-40B4-BE49-F238E27FC236}">
                  <a16:creationId xmlns:a16="http://schemas.microsoft.com/office/drawing/2014/main" id="{78A62104-72FF-4B68-A926-7E1983EAF5D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4B410F0" w14:textId="77777777" w:rsidR="0094039A" w:rsidRDefault="0094039A" w:rsidP="0084278D"/>
    <w:p w14:paraId="3AFABAA7" w14:textId="2D3AC9FC" w:rsidR="00EF47CC" w:rsidRDefault="00EF47CC">
      <w:pPr>
        <w:rPr>
          <w:rStyle w:val="Emphaseintense"/>
          <w:rFonts w:ascii="Arial" w:hAnsi="Arial" w:cs="Arial"/>
          <w:b w:val="0"/>
          <w:i w:val="0"/>
          <w:noProof/>
          <w:lang w:val="en-US"/>
        </w:rPr>
      </w:pPr>
      <w:r>
        <w:rPr>
          <w:rStyle w:val="Emphaseintense"/>
          <w:rFonts w:ascii="Arial" w:hAnsi="Arial" w:cs="Arial"/>
          <w:b w:val="0"/>
          <w:i w:val="0"/>
          <w:noProof/>
          <w:lang w:val="en-US"/>
        </w:rPr>
        <w:br w:type="page"/>
      </w:r>
    </w:p>
    <w:p w14:paraId="4D566A38" w14:textId="77777777" w:rsidR="00CA3ED1" w:rsidRPr="002D6FB1" w:rsidRDefault="006C54BC" w:rsidP="0084278D">
      <w:pPr>
        <w:pStyle w:val="Titre1"/>
        <w:rPr>
          <w:rFonts w:cs="Arial"/>
          <w:lang w:val="en-US"/>
        </w:rPr>
      </w:pPr>
      <w:bookmarkStart w:id="6" w:name="_Toc131069816"/>
      <w:r w:rsidRPr="00E939B3">
        <w:rPr>
          <w:rFonts w:cs="Arial"/>
          <w:lang w:val="en-US"/>
        </w:rPr>
        <w:lastRenderedPageBreak/>
        <w:t>Geographical distribution of allocated slots</w:t>
      </w:r>
      <w:bookmarkEnd w:id="6"/>
    </w:p>
    <w:p w14:paraId="0735BEFD" w14:textId="77777777" w:rsidR="00C85C36" w:rsidRPr="00CE23A6" w:rsidRDefault="00C85C36" w:rsidP="0084278D">
      <w:pPr>
        <w:rPr>
          <w:rFonts w:ascii="Arial" w:hAnsi="Arial" w:cs="Arial"/>
          <w:color w:val="000000"/>
          <w:lang w:val="en-GB"/>
        </w:rPr>
      </w:pPr>
      <w:r w:rsidRPr="00CE23A6">
        <w:rPr>
          <w:rFonts w:ascii="Arial" w:hAnsi="Arial" w:cs="Arial"/>
          <w:color w:val="000000"/>
          <w:lang w:val="en-GB"/>
        </w:rPr>
        <w:t> </w:t>
      </w:r>
    </w:p>
    <w:p w14:paraId="33EC9ED1" w14:textId="77777777" w:rsidR="00C85C36" w:rsidRPr="00CE23A6" w:rsidRDefault="00C85C36" w:rsidP="0084278D">
      <w:pPr>
        <w:rPr>
          <w:rFonts w:ascii="Arial" w:hAnsi="Arial" w:cs="Arial"/>
          <w:u w:val="single"/>
          <w:lang w:val="en-GB"/>
        </w:rPr>
      </w:pPr>
    </w:p>
    <w:p w14:paraId="17958687" w14:textId="77777777" w:rsidR="00CA3ED1" w:rsidRPr="00CE23A6" w:rsidRDefault="00CA3ED1" w:rsidP="0084278D">
      <w:pPr>
        <w:rPr>
          <w:rFonts w:ascii="Arial" w:hAnsi="Arial" w:cs="Arial"/>
          <w:u w:val="single"/>
          <w:lang w:val="en-GB"/>
        </w:rPr>
      </w:pPr>
    </w:p>
    <w:p w14:paraId="0BCF3604" w14:textId="3B69D236" w:rsidR="00F02E08" w:rsidRPr="00CE23A6" w:rsidRDefault="00404AD1" w:rsidP="0084278D">
      <w:pPr>
        <w:rPr>
          <w:rStyle w:val="Emphaseintense"/>
          <w:rFonts w:ascii="Arial" w:hAnsi="Arial" w:cs="Arial"/>
          <w:b w:val="0"/>
          <w:i w:val="0"/>
          <w:iCs w:val="0"/>
          <w:color w:val="00B0F0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B237A2" wp14:editId="18504396">
                <wp:simplePos x="0" y="0"/>
                <wp:positionH relativeFrom="column">
                  <wp:posOffset>4762500</wp:posOffset>
                </wp:positionH>
                <wp:positionV relativeFrom="paragraph">
                  <wp:posOffset>1398270</wp:posOffset>
                </wp:positionV>
                <wp:extent cx="1220470" cy="148590"/>
                <wp:effectExtent l="0" t="0" r="0" b="0"/>
                <wp:wrapNone/>
                <wp:docPr id="46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0470" cy="1485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4BEF4" w14:textId="3D14445C" w:rsidR="00404AD1" w:rsidRPr="00776812" w:rsidRDefault="00404AD1" w:rsidP="00404AD1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>Central Asia 0,0</w:t>
                            </w:r>
                            <w:r w:rsidR="00AA2994"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237A2" id="Rectangle 140" o:spid="_x0000_s1026" style="position:absolute;margin-left:375pt;margin-top:110.1pt;width:96.1pt;height:1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" stroked="f">
                <v:fill opacity="0"/>
                <v:textbox inset="0,0,0,0">
                  <w:txbxContent>
                    <w:p w14:paraId="2074BEF4" w14:textId="3D14445C" w:rsidR="00404AD1" w:rsidRPr="00776812" w:rsidRDefault="00404AD1" w:rsidP="00404AD1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FFFF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>Central Asia 0,0</w:t>
                      </w:r>
                      <w:r w:rsidR="00AA2994"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>1</w:t>
                      </w:r>
                      <w:r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66088C" wp14:editId="624558AC">
                <wp:simplePos x="0" y="0"/>
                <wp:positionH relativeFrom="column">
                  <wp:posOffset>1457325</wp:posOffset>
                </wp:positionH>
                <wp:positionV relativeFrom="paragraph">
                  <wp:posOffset>2979420</wp:posOffset>
                </wp:positionV>
                <wp:extent cx="1220470" cy="148590"/>
                <wp:effectExtent l="0" t="0" r="0" b="0"/>
                <wp:wrapNone/>
                <wp:docPr id="31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0470" cy="1485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3ED51" w14:textId="0DD18580" w:rsidR="00404AD1" w:rsidRPr="00776812" w:rsidRDefault="00404AD1" w:rsidP="00404AD1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>South</w:t>
                            </w:r>
                            <w:r w:rsidRPr="00776812"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 xml:space="preserve"> Ame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 xml:space="preserve"> 0,0</w:t>
                            </w:r>
                            <w:r w:rsidR="00AA2994"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6088C" id="_x0000_s1027" style="position:absolute;margin-left:114.75pt;margin-top:234.6pt;width:96.1pt;height:1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" stroked="f">
                <v:fill opacity="0"/>
                <v:textbox inset="0,0,0,0">
                  <w:txbxContent>
                    <w:p w14:paraId="2B23ED51" w14:textId="0DD18580" w:rsidR="00404AD1" w:rsidRPr="00776812" w:rsidRDefault="00404AD1" w:rsidP="00404AD1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FFFF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>South</w:t>
                      </w:r>
                      <w:r w:rsidRPr="00776812"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 xml:space="preserve"> Ame</w:t>
                      </w:r>
                      <w:r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 xml:space="preserve"> 0,0</w:t>
                      </w:r>
                      <w:r w:rsidR="00AA2994"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>1</w:t>
                      </w:r>
                      <w:r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0175E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40C1D5" wp14:editId="212C8BB9">
                <wp:simplePos x="0" y="0"/>
                <wp:positionH relativeFrom="column">
                  <wp:posOffset>1168400</wp:posOffset>
                </wp:positionH>
                <wp:positionV relativeFrom="paragraph">
                  <wp:posOffset>2299335</wp:posOffset>
                </wp:positionV>
                <wp:extent cx="1220470" cy="148590"/>
                <wp:effectExtent l="0" t="0" r="0" b="0"/>
                <wp:wrapNone/>
                <wp:docPr id="14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0470" cy="1485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387C6" w14:textId="08D142E6" w:rsidR="000C030A" w:rsidRPr="00776812" w:rsidRDefault="000C030A" w:rsidP="000C71FC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>Central</w:t>
                            </w:r>
                            <w:r w:rsidRPr="00776812"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 xml:space="preserve"> Ame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 xml:space="preserve"> 0,0</w:t>
                            </w:r>
                            <w:r w:rsidR="00081FB5"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>0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0C1D5" id="_x0000_s1028" style="position:absolute;margin-left:92pt;margin-top:181.05pt;width:96.1pt;height:11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" stroked="f">
                <v:fill opacity="0"/>
                <v:textbox inset="0,0,0,0">
                  <w:txbxContent>
                    <w:p w14:paraId="6B2387C6" w14:textId="08D142E6" w:rsidR="000C030A" w:rsidRPr="00776812" w:rsidRDefault="000C030A" w:rsidP="000C71FC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FFFF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>Central</w:t>
                      </w:r>
                      <w:r w:rsidRPr="00776812"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 xml:space="preserve"> Ame</w:t>
                      </w:r>
                      <w:r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 xml:space="preserve"> 0,0</w:t>
                      </w:r>
                      <w:r w:rsidR="00081FB5"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>0</w:t>
                      </w:r>
                      <w:r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0175E5" w:rsidRPr="00CE23A6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3521D66" wp14:editId="3518F823">
                <wp:simplePos x="0" y="0"/>
                <wp:positionH relativeFrom="column">
                  <wp:posOffset>3200400</wp:posOffset>
                </wp:positionH>
                <wp:positionV relativeFrom="paragraph">
                  <wp:posOffset>2370455</wp:posOffset>
                </wp:positionV>
                <wp:extent cx="755015" cy="167640"/>
                <wp:effectExtent l="0" t="0" r="0" b="0"/>
                <wp:wrapNone/>
                <wp:docPr id="12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015" cy="167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5AA5F" w14:textId="607F7E2C" w:rsidR="000C030A" w:rsidRPr="00776812" w:rsidRDefault="000C030A" w:rsidP="00ED01A1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FFFF"/>
                              </w:rPr>
                            </w:pPr>
                            <w:r w:rsidRPr="00776812"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 xml:space="preserve">Africa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>3</w:t>
                            </w:r>
                            <w:r w:rsidRPr="00776812"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>,</w:t>
                            </w:r>
                            <w:r w:rsidR="006D4838"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>64</w:t>
                            </w:r>
                            <w:r w:rsidRPr="00776812"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21D66" id="Rectangle 85" o:spid="_x0000_s1029" style="position:absolute;margin-left:252pt;margin-top:186.65pt;width:59.45pt;height:13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" stroked="f">
                <v:fill opacity="0"/>
                <v:textbox inset="0,0,0,0">
                  <w:txbxContent>
                    <w:p w14:paraId="51E5AA5F" w14:textId="607F7E2C" w:rsidR="000C030A" w:rsidRPr="00776812" w:rsidRDefault="000C030A" w:rsidP="00ED01A1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FFFF"/>
                        </w:rPr>
                      </w:pPr>
                      <w:r w:rsidRPr="00776812"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 xml:space="preserve">Africa </w:t>
                      </w:r>
                      <w:r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>3</w:t>
                      </w:r>
                      <w:r w:rsidRPr="00776812"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>,</w:t>
                      </w:r>
                      <w:r w:rsidR="006D4838"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>64</w:t>
                      </w:r>
                      <w:r w:rsidRPr="00776812"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0175E5" w:rsidRPr="00CE23A6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03E87DA" wp14:editId="6094D7D0">
                <wp:simplePos x="0" y="0"/>
                <wp:positionH relativeFrom="column">
                  <wp:posOffset>3597910</wp:posOffset>
                </wp:positionH>
                <wp:positionV relativeFrom="paragraph">
                  <wp:posOffset>1758950</wp:posOffset>
                </wp:positionV>
                <wp:extent cx="1113155" cy="171450"/>
                <wp:effectExtent l="0" t="0" r="0" b="0"/>
                <wp:wrapNone/>
                <wp:docPr id="11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3155" cy="171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3C029" w14:textId="58DCE6FF" w:rsidR="000C030A" w:rsidRPr="00776812" w:rsidRDefault="000C030A" w:rsidP="00ED01A1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FFFF"/>
                              </w:rPr>
                            </w:pPr>
                            <w:r w:rsidRPr="00776812"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 xml:space="preserve">Middle East </w:t>
                            </w:r>
                            <w:r w:rsidR="00404AD1"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>1,</w:t>
                            </w:r>
                            <w:r w:rsidR="00081FB5"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>77</w:t>
                            </w:r>
                            <w:r w:rsidRPr="00776812"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>%</w:t>
                            </w:r>
                            <w:r w:rsidRPr="00776812">
                              <w:rPr>
                                <w:rFonts w:ascii="Calibri" w:hAnsi="Calibri" w:cs="Calibri"/>
                                <w:bCs/>
                                <w:color w:va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E87DA" id="Rectangle 86" o:spid="_x0000_s1030" style="position:absolute;margin-left:283.3pt;margin-top:138.5pt;width:87.65pt;height:13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" stroked="f">
                <v:fill opacity="0"/>
                <v:textbox inset="0,0,0,0">
                  <w:txbxContent>
                    <w:p w14:paraId="2B93C029" w14:textId="58DCE6FF" w:rsidR="000C030A" w:rsidRPr="00776812" w:rsidRDefault="000C030A" w:rsidP="00ED01A1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FFFF"/>
                        </w:rPr>
                      </w:pPr>
                      <w:r w:rsidRPr="00776812"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 xml:space="preserve">Middle East </w:t>
                      </w:r>
                      <w:r w:rsidR="00404AD1"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>1,</w:t>
                      </w:r>
                      <w:r w:rsidR="00081FB5"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>77</w:t>
                      </w:r>
                      <w:r w:rsidRPr="00776812"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>%</w:t>
                      </w:r>
                      <w:r w:rsidRPr="00776812">
                        <w:rPr>
                          <w:rFonts w:ascii="Calibri" w:hAnsi="Calibri" w:cs="Calibri"/>
                          <w:bCs/>
                          <w:color w:val="FFFFFF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175E5" w:rsidRPr="00CE23A6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9EEA013" wp14:editId="5BD2FFD5">
                <wp:simplePos x="0" y="0"/>
                <wp:positionH relativeFrom="column">
                  <wp:posOffset>2301875</wp:posOffset>
                </wp:positionH>
                <wp:positionV relativeFrom="paragraph">
                  <wp:posOffset>1666240</wp:posOffset>
                </wp:positionV>
                <wp:extent cx="1010920" cy="160655"/>
                <wp:effectExtent l="0" t="0" r="0" b="0"/>
                <wp:wrapNone/>
                <wp:docPr id="8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606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38ED5" w14:textId="25E95E43" w:rsidR="000C030A" w:rsidRPr="00776812" w:rsidRDefault="000C030A" w:rsidP="00ED01A1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FFFF"/>
                              </w:rPr>
                            </w:pPr>
                            <w:r w:rsidRPr="00776812"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 xml:space="preserve">South Eur </w:t>
                            </w:r>
                            <w:r w:rsidR="006D4838"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>13,51</w:t>
                            </w:r>
                            <w:r w:rsidRPr="00776812"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>%</w:t>
                            </w:r>
                            <w:r w:rsidRPr="00776812">
                              <w:rPr>
                                <w:rFonts w:ascii="Calibri" w:hAnsi="Calibri" w:cs="Calibri"/>
                                <w:bCs/>
                                <w:color w:va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EA013" id="Rectangle 84" o:spid="_x0000_s1031" style="position:absolute;margin-left:181.25pt;margin-top:131.2pt;width:79.6pt;height:12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" stroked="f">
                <v:fill opacity="0"/>
                <v:textbox inset="0,0,0,0">
                  <w:txbxContent>
                    <w:p w14:paraId="4D938ED5" w14:textId="25E95E43" w:rsidR="000C030A" w:rsidRPr="00776812" w:rsidRDefault="000C030A" w:rsidP="00ED01A1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FFFF"/>
                        </w:rPr>
                      </w:pPr>
                      <w:r w:rsidRPr="00776812"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 xml:space="preserve">South Eur </w:t>
                      </w:r>
                      <w:r w:rsidR="006D4838"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>13,51</w:t>
                      </w:r>
                      <w:r w:rsidRPr="00776812"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>%</w:t>
                      </w:r>
                      <w:r w:rsidRPr="00776812">
                        <w:rPr>
                          <w:rFonts w:ascii="Calibri" w:hAnsi="Calibri" w:cs="Calibri"/>
                          <w:bCs/>
                          <w:color w:val="FFFFFF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175E5" w:rsidRPr="00CE23A6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27F9F45" wp14:editId="5B2FB79A">
                <wp:simplePos x="0" y="0"/>
                <wp:positionH relativeFrom="column">
                  <wp:posOffset>3073400</wp:posOffset>
                </wp:positionH>
                <wp:positionV relativeFrom="paragraph">
                  <wp:posOffset>916305</wp:posOffset>
                </wp:positionV>
                <wp:extent cx="1089025" cy="145415"/>
                <wp:effectExtent l="0" t="0" r="0" b="0"/>
                <wp:wrapNone/>
                <wp:docPr id="7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025" cy="1454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8843D" w14:textId="65564266" w:rsidR="000C030A" w:rsidRPr="00776812" w:rsidRDefault="000C030A" w:rsidP="00ED01A1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FFFF"/>
                              </w:rPr>
                            </w:pPr>
                            <w:r w:rsidRPr="00776812"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 xml:space="preserve">North Eur </w:t>
                            </w:r>
                            <w:r w:rsidR="006D4838"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>28,34</w:t>
                            </w:r>
                            <w:r w:rsidRPr="00776812"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>%</w:t>
                            </w:r>
                            <w:r w:rsidRPr="00776812">
                              <w:rPr>
                                <w:rFonts w:ascii="Calibri" w:hAnsi="Calibri" w:cs="Calibri"/>
                                <w:bCs/>
                                <w:color w:va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F9F45" id="Rectangle 81" o:spid="_x0000_s1032" style="position:absolute;margin-left:242pt;margin-top:72.15pt;width:85.75pt;height:11.4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" stroked="f">
                <v:fill opacity="0"/>
                <v:textbox inset="0,0,0,0">
                  <w:txbxContent>
                    <w:p w14:paraId="6A58843D" w14:textId="65564266" w:rsidR="000C030A" w:rsidRPr="00776812" w:rsidRDefault="000C030A" w:rsidP="00ED01A1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FFFF"/>
                        </w:rPr>
                      </w:pPr>
                      <w:r w:rsidRPr="00776812"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 xml:space="preserve">North Eur </w:t>
                      </w:r>
                      <w:r w:rsidR="006D4838"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>28,34</w:t>
                      </w:r>
                      <w:r w:rsidRPr="00776812"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>%</w:t>
                      </w:r>
                      <w:r w:rsidRPr="00776812">
                        <w:rPr>
                          <w:rFonts w:ascii="Calibri" w:hAnsi="Calibri" w:cs="Calibri"/>
                          <w:bCs/>
                          <w:color w:val="FFFFFF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175E5" w:rsidRPr="00CE23A6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50DCD8C" wp14:editId="67A4CF9F">
                <wp:simplePos x="0" y="0"/>
                <wp:positionH relativeFrom="column">
                  <wp:posOffset>2457450</wp:posOffset>
                </wp:positionH>
                <wp:positionV relativeFrom="paragraph">
                  <wp:posOffset>1463040</wp:posOffset>
                </wp:positionV>
                <wp:extent cx="941705" cy="153035"/>
                <wp:effectExtent l="0" t="0" r="0" b="0"/>
                <wp:wrapNone/>
                <wp:docPr id="6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1530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BA4EA" w14:textId="5061F454" w:rsidR="000C030A" w:rsidRPr="00776812" w:rsidRDefault="000C030A" w:rsidP="00ED01A1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FFFF"/>
                              </w:rPr>
                            </w:pPr>
                            <w:r w:rsidRPr="00776812"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 xml:space="preserve">France </w:t>
                            </w:r>
                            <w:r w:rsidR="00123482"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>33,</w:t>
                            </w:r>
                            <w:r w:rsidR="00476966"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>30</w:t>
                            </w:r>
                            <w:r w:rsidRPr="00776812"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DCD8C" id="Rectangle 83" o:spid="_x0000_s1033" style="position:absolute;margin-left:193.5pt;margin-top:115.2pt;width:74.15pt;height:12.0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" stroked="f">
                <v:fill opacity="0"/>
                <v:textbox inset="0,0,0,0">
                  <w:txbxContent>
                    <w:p w14:paraId="0CABA4EA" w14:textId="5061F454" w:rsidR="000C030A" w:rsidRPr="00776812" w:rsidRDefault="000C030A" w:rsidP="00ED01A1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FFFF"/>
                        </w:rPr>
                      </w:pPr>
                      <w:r w:rsidRPr="00776812"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 xml:space="preserve">France </w:t>
                      </w:r>
                      <w:r w:rsidR="00123482"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>33,</w:t>
                      </w:r>
                      <w:r w:rsidR="00476966"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>30</w:t>
                      </w:r>
                      <w:r w:rsidRPr="00776812"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0175E5" w:rsidRPr="00CE23A6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931F2B" wp14:editId="35A27A8E">
                <wp:simplePos x="0" y="0"/>
                <wp:positionH relativeFrom="column">
                  <wp:posOffset>993775</wp:posOffset>
                </wp:positionH>
                <wp:positionV relativeFrom="paragraph">
                  <wp:posOffset>1314450</wp:posOffset>
                </wp:positionV>
                <wp:extent cx="950595" cy="148590"/>
                <wp:effectExtent l="0" t="0" r="0" b="0"/>
                <wp:wrapNone/>
                <wp:docPr id="5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595" cy="1485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2194A" w14:textId="3DC18D69" w:rsidR="000C030A" w:rsidRPr="00776812" w:rsidRDefault="000C030A" w:rsidP="00ED01A1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FFFF"/>
                              </w:rPr>
                            </w:pPr>
                            <w:r w:rsidRPr="00776812"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 xml:space="preserve">North Ame </w:t>
                            </w:r>
                            <w:r w:rsidR="00404AD1"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>1,</w:t>
                            </w:r>
                            <w:r w:rsidR="006D4838"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>99</w:t>
                            </w:r>
                            <w:r w:rsidRPr="00776812"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>%</w:t>
                            </w:r>
                            <w:r w:rsidRPr="00776812">
                              <w:rPr>
                                <w:rFonts w:ascii="Calibri" w:hAnsi="Calibri" w:cs="Calibri"/>
                                <w:bCs/>
                                <w:color w:va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1F2B" id="Rectangle 79" o:spid="_x0000_s1034" style="position:absolute;margin-left:78.25pt;margin-top:103.5pt;width:74.85pt;height:11.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" stroked="f">
                <v:fill opacity="0"/>
                <v:textbox inset="0,0,0,0">
                  <w:txbxContent>
                    <w:p w14:paraId="19E2194A" w14:textId="3DC18D69" w:rsidR="000C030A" w:rsidRPr="00776812" w:rsidRDefault="000C030A" w:rsidP="00ED01A1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FFFF"/>
                        </w:rPr>
                      </w:pPr>
                      <w:r w:rsidRPr="00776812"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 xml:space="preserve">North Ame </w:t>
                      </w:r>
                      <w:r w:rsidR="00404AD1"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>1,</w:t>
                      </w:r>
                      <w:r w:rsidR="006D4838"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>99</w:t>
                      </w:r>
                      <w:r w:rsidRPr="00776812"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>%</w:t>
                      </w:r>
                      <w:r w:rsidRPr="00776812">
                        <w:rPr>
                          <w:rFonts w:ascii="Calibri" w:hAnsi="Calibri" w:cs="Calibri"/>
                          <w:bCs/>
                          <w:color w:val="FFFFFF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175E5" w:rsidRPr="00CE23A6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01F8E03" wp14:editId="4F90FA97">
                <wp:simplePos x="0" y="0"/>
                <wp:positionH relativeFrom="column">
                  <wp:posOffset>4369435</wp:posOffset>
                </wp:positionH>
                <wp:positionV relativeFrom="paragraph">
                  <wp:posOffset>2101850</wp:posOffset>
                </wp:positionV>
                <wp:extent cx="1443355" cy="182880"/>
                <wp:effectExtent l="0" t="0" r="0" b="0"/>
                <wp:wrapNone/>
                <wp:docPr id="4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3355" cy="182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2FE89" w14:textId="7E8D1E60" w:rsidR="000C030A" w:rsidRPr="00776812" w:rsidRDefault="000C030A" w:rsidP="00ED01A1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FFFF"/>
                              </w:rPr>
                            </w:pPr>
                            <w:r w:rsidRPr="00776812"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>South East Asia 0,</w:t>
                            </w:r>
                            <w:r w:rsidR="00A158E1"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>01</w:t>
                            </w:r>
                            <w:r w:rsidRPr="00776812"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F8E03" id="Rectangle 88" o:spid="_x0000_s1035" style="position:absolute;margin-left:344.05pt;margin-top:165.5pt;width:113.65pt;height:1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" stroked="f">
                <v:fill opacity="0"/>
                <v:textbox inset="0,0,0,0">
                  <w:txbxContent>
                    <w:p w14:paraId="6372FE89" w14:textId="7E8D1E60" w:rsidR="000C030A" w:rsidRPr="00776812" w:rsidRDefault="000C030A" w:rsidP="00ED01A1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FFFF"/>
                        </w:rPr>
                      </w:pPr>
                      <w:r w:rsidRPr="00776812"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>South East Asia 0,</w:t>
                      </w:r>
                      <w:r w:rsidR="00A158E1"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>01</w:t>
                      </w:r>
                      <w:r w:rsidRPr="00776812"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0175E5" w:rsidRPr="00CE23A6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597D750" wp14:editId="117B4136">
                <wp:simplePos x="0" y="0"/>
                <wp:positionH relativeFrom="column">
                  <wp:posOffset>3312795</wp:posOffset>
                </wp:positionH>
                <wp:positionV relativeFrom="paragraph">
                  <wp:posOffset>1463040</wp:posOffset>
                </wp:positionV>
                <wp:extent cx="1012825" cy="203200"/>
                <wp:effectExtent l="0" t="0" r="0" b="0"/>
                <wp:wrapNone/>
                <wp:docPr id="1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825" cy="203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1E9DF" w14:textId="5D378074" w:rsidR="000C030A" w:rsidRPr="00776812" w:rsidRDefault="000C030A" w:rsidP="00ED01A1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FFFF"/>
                              </w:rPr>
                            </w:pPr>
                            <w:r w:rsidRPr="00776812"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 xml:space="preserve">East Eur </w:t>
                            </w:r>
                            <w:r w:rsidR="006D4838"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>17,42</w:t>
                            </w:r>
                            <w:r w:rsidRPr="00776812">
                              <w:rPr>
                                <w:rFonts w:ascii="Calibri" w:hAnsi="Calibri" w:cs="Calibri"/>
                                <w:bCs/>
                                <w:color w:val="FFFFFF"/>
                                <w:highlight w:val="black"/>
                              </w:rPr>
                              <w:t>%</w:t>
                            </w:r>
                            <w:r w:rsidRPr="00776812">
                              <w:rPr>
                                <w:rFonts w:ascii="Calibri" w:hAnsi="Calibri" w:cs="Calibri"/>
                                <w:bCs/>
                                <w:color w:va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7D750" id="Rectangle 82" o:spid="_x0000_s1036" style="position:absolute;margin-left:260.85pt;margin-top:115.2pt;width:79.75pt;height:1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" stroked="f">
                <v:fill opacity="0"/>
                <v:textbox inset="0,0,0,0">
                  <w:txbxContent>
                    <w:p w14:paraId="6BF1E9DF" w14:textId="5D378074" w:rsidR="000C030A" w:rsidRPr="00776812" w:rsidRDefault="000C030A" w:rsidP="00ED01A1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FFFF"/>
                        </w:rPr>
                      </w:pPr>
                      <w:r w:rsidRPr="00776812"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 xml:space="preserve">East Eur </w:t>
                      </w:r>
                      <w:r w:rsidR="006D4838"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>17,42</w:t>
                      </w:r>
                      <w:r w:rsidRPr="00776812">
                        <w:rPr>
                          <w:rFonts w:ascii="Calibri" w:hAnsi="Calibri" w:cs="Calibri"/>
                          <w:bCs/>
                          <w:color w:val="FFFFFF"/>
                          <w:highlight w:val="black"/>
                        </w:rPr>
                        <w:t>%</w:t>
                      </w:r>
                      <w:r w:rsidRPr="00776812">
                        <w:rPr>
                          <w:rFonts w:ascii="Calibri" w:hAnsi="Calibri" w:cs="Calibri"/>
                          <w:bCs/>
                          <w:color w:val="FFFFFF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175E5" w:rsidRPr="00CE23A6">
        <w:rPr>
          <w:rStyle w:val="Emphaseintense"/>
          <w:rFonts w:ascii="Arial" w:hAnsi="Arial" w:cs="Arial"/>
          <w:b w:val="0"/>
          <w:i w:val="0"/>
          <w:iCs w:val="0"/>
          <w:noProof/>
          <w:color w:val="00B0F0"/>
        </w:rPr>
        <w:drawing>
          <wp:inline distT="0" distB="0" distL="0" distR="0" wp14:anchorId="583CE7D8" wp14:editId="10170674">
            <wp:extent cx="6642100" cy="436499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7FA5E" w14:textId="77777777" w:rsidR="005A5DD6" w:rsidRPr="00CE23A6" w:rsidRDefault="005A5DD6" w:rsidP="0084278D">
      <w:pPr>
        <w:rPr>
          <w:rStyle w:val="Emphaseintense"/>
          <w:rFonts w:ascii="Arial" w:hAnsi="Arial" w:cs="Arial"/>
          <w:b w:val="0"/>
          <w:i w:val="0"/>
          <w:iCs w:val="0"/>
          <w:color w:val="00B0F0"/>
          <w:lang w:val="en-US"/>
        </w:rPr>
      </w:pPr>
    </w:p>
    <w:p w14:paraId="752CA37D" w14:textId="77777777" w:rsidR="005A5DD6" w:rsidRPr="00CE23A6" w:rsidRDefault="005A5DD6" w:rsidP="0084278D">
      <w:pPr>
        <w:rPr>
          <w:rStyle w:val="Emphaseintense"/>
          <w:rFonts w:ascii="Arial" w:hAnsi="Arial" w:cs="Arial"/>
          <w:b w:val="0"/>
          <w:i w:val="0"/>
          <w:iCs w:val="0"/>
          <w:color w:val="00B0F0"/>
          <w:lang w:val="en-US"/>
        </w:rPr>
      </w:pPr>
    </w:p>
    <w:p w14:paraId="4C88ED38" w14:textId="77777777" w:rsidR="00B13ABC" w:rsidRPr="00CE23A6" w:rsidRDefault="006C54BC" w:rsidP="0084278D">
      <w:pPr>
        <w:pStyle w:val="Titre1"/>
        <w:rPr>
          <w:rFonts w:cs="Arial"/>
        </w:rPr>
      </w:pPr>
      <w:bookmarkStart w:id="7" w:name="_Toc131069817"/>
      <w:r w:rsidRPr="00CE23A6">
        <w:rPr>
          <w:rFonts w:cs="Arial"/>
        </w:rPr>
        <w:t xml:space="preserve">Slots distribution </w:t>
      </w:r>
      <w:r w:rsidR="006A2ABB" w:rsidRPr="00CE23A6">
        <w:rPr>
          <w:rFonts w:cs="Arial"/>
        </w:rPr>
        <w:t>by</w:t>
      </w:r>
      <w:r w:rsidRPr="00CE23A6">
        <w:rPr>
          <w:rFonts w:cs="Arial"/>
        </w:rPr>
        <w:t xml:space="preserve"> service type</w:t>
      </w:r>
      <w:bookmarkEnd w:id="7"/>
    </w:p>
    <w:p w14:paraId="3C014C18" w14:textId="77777777" w:rsidR="00B13ABC" w:rsidRPr="00CE23A6" w:rsidRDefault="00B13ABC" w:rsidP="0084278D">
      <w:pPr>
        <w:rPr>
          <w:rFonts w:ascii="Arial" w:hAnsi="Arial" w:cs="Arial"/>
          <w:color w:val="000000"/>
          <w:u w:val="single"/>
          <w:lang w:val="en-US"/>
        </w:rPr>
      </w:pPr>
    </w:p>
    <w:p w14:paraId="18D10AE4" w14:textId="395780A0" w:rsidR="0059139F" w:rsidRDefault="009A313A" w:rsidP="0084278D">
      <w:pPr>
        <w:rPr>
          <w:rFonts w:ascii="Arial" w:hAnsi="Arial" w:cs="Arial"/>
          <w:b/>
          <w:bCs/>
          <w:lang w:val="en-US"/>
        </w:rPr>
      </w:pPr>
      <w:bookmarkStart w:id="8" w:name="_Toc310347427"/>
      <w:r w:rsidRPr="009A313A">
        <w:rPr>
          <w:noProof/>
        </w:rPr>
        <w:drawing>
          <wp:inline distT="0" distB="0" distL="0" distR="0" wp14:anchorId="45A034CA" wp14:editId="7D1C14D1">
            <wp:extent cx="3726180" cy="115062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93426" w14:textId="233DB51F" w:rsidR="00BE6262" w:rsidRDefault="00BE6262" w:rsidP="0084278D">
      <w:pPr>
        <w:rPr>
          <w:b/>
        </w:rPr>
      </w:pPr>
    </w:p>
    <w:p w14:paraId="115A3623" w14:textId="77777777" w:rsidR="00BE6262" w:rsidRPr="00CE23A6" w:rsidRDefault="00BE6262" w:rsidP="0084278D">
      <w:pPr>
        <w:rPr>
          <w:rFonts w:ascii="Arial" w:hAnsi="Arial" w:cs="Arial"/>
          <w:b/>
          <w:bCs/>
          <w:lang w:val="en-US"/>
        </w:rPr>
      </w:pPr>
    </w:p>
    <w:p w14:paraId="2DC148B3" w14:textId="38962EEA" w:rsidR="00157F7B" w:rsidRPr="008E5C4B" w:rsidRDefault="00500112" w:rsidP="00E7609B">
      <w:pPr>
        <w:pStyle w:val="Titre1"/>
        <w:rPr>
          <w:lang w:val="en-US"/>
        </w:rPr>
      </w:pPr>
      <w:r w:rsidRPr="00CE23A6">
        <w:rPr>
          <w:b/>
          <w:lang w:val="en-US"/>
        </w:rPr>
        <w:t xml:space="preserve"> </w:t>
      </w:r>
      <w:r w:rsidR="00E2004D" w:rsidRPr="00CE23A6">
        <w:rPr>
          <w:b/>
          <w:lang w:val="en-US"/>
        </w:rPr>
        <w:br w:type="page"/>
      </w:r>
      <w:bookmarkStart w:id="9" w:name="_Toc131069818"/>
      <w:r w:rsidR="004033CF" w:rsidRPr="008E5C4B">
        <w:rPr>
          <w:lang w:val="en-US"/>
        </w:rPr>
        <w:lastRenderedPageBreak/>
        <w:t>NCE</w:t>
      </w:r>
      <w:r w:rsidR="00157F7B" w:rsidRPr="008E5C4B">
        <w:rPr>
          <w:lang w:val="en-US"/>
        </w:rPr>
        <w:t xml:space="preserve"> </w:t>
      </w:r>
      <w:r w:rsidR="00BB7E72">
        <w:rPr>
          <w:lang w:val="en-US"/>
        </w:rPr>
        <w:t>S23</w:t>
      </w:r>
      <w:r w:rsidR="00157F7B" w:rsidRPr="008E5C4B">
        <w:rPr>
          <w:lang w:val="en-US"/>
        </w:rPr>
        <w:t xml:space="preserve"> - Airport Coordination Parameters</w:t>
      </w:r>
      <w:bookmarkEnd w:id="9"/>
    </w:p>
    <w:p w14:paraId="6B0EBF49" w14:textId="77777777" w:rsidR="00E2004D" w:rsidRPr="00CE23A6" w:rsidRDefault="00E2004D" w:rsidP="0084278D">
      <w:pPr>
        <w:rPr>
          <w:rFonts w:ascii="Arial" w:hAnsi="Arial" w:cs="Arial"/>
          <w:color w:val="FF0000"/>
          <w:lang w:val="en-US"/>
        </w:rPr>
      </w:pPr>
    </w:p>
    <w:bookmarkEnd w:id="8"/>
    <w:p w14:paraId="2FCD3F91" w14:textId="6A79BD18" w:rsidR="00095AAA" w:rsidRDefault="00095AAA" w:rsidP="0084278D">
      <w:pPr>
        <w:rPr>
          <w:rStyle w:val="Accentuation"/>
          <w:rFonts w:ascii="Arial" w:hAnsi="Arial" w:cs="Arial"/>
          <w:b/>
          <w:bCs/>
          <w:u w:val="single"/>
          <w:lang w:val="en-US"/>
        </w:rPr>
      </w:pPr>
      <w:r w:rsidRPr="00CE23A6">
        <w:rPr>
          <w:rStyle w:val="Accentuation"/>
          <w:rFonts w:ascii="Arial" w:hAnsi="Arial" w:cs="Arial"/>
          <w:b/>
          <w:bCs/>
          <w:u w:val="single"/>
          <w:lang w:val="en-US"/>
        </w:rPr>
        <w:t>Runway scheduling limits:</w:t>
      </w:r>
    </w:p>
    <w:p w14:paraId="700C74D1" w14:textId="77777777" w:rsidR="0026018E" w:rsidRDefault="0026018E" w:rsidP="0084278D">
      <w:pPr>
        <w:rPr>
          <w:rStyle w:val="Accentuation"/>
          <w:rFonts w:ascii="Arial" w:hAnsi="Arial" w:cs="Arial"/>
          <w:b/>
          <w:bCs/>
          <w:u w:val="single"/>
          <w:lang w:val="en-US"/>
        </w:rPr>
      </w:pPr>
    </w:p>
    <w:p w14:paraId="0B74EDEE" w14:textId="78DAD7EA" w:rsidR="0070164B" w:rsidRDefault="0070164B" w:rsidP="0084278D">
      <w:pPr>
        <w:rPr>
          <w:rStyle w:val="Accentuation"/>
          <w:rFonts w:ascii="Arial" w:hAnsi="Arial" w:cs="Arial"/>
          <w:b/>
          <w:bCs/>
          <w:u w:val="single"/>
          <w:lang w:val="en-US"/>
        </w:rPr>
      </w:pPr>
      <w:r>
        <w:rPr>
          <w:rStyle w:val="Accentuation"/>
          <w:rFonts w:ascii="Arial" w:hAnsi="Arial" w:cs="Arial"/>
          <w:b/>
          <w:bCs/>
          <w:noProof/>
          <w:u w:val="single"/>
          <w:lang w:val="en-US"/>
        </w:rPr>
        <w:drawing>
          <wp:inline distT="0" distB="0" distL="0" distR="0" wp14:anchorId="5A980D88" wp14:editId="5093C30F">
            <wp:extent cx="6692265" cy="2524682"/>
            <wp:effectExtent l="0" t="0" r="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012" cy="2527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EA5948" w14:textId="4FAEF023" w:rsidR="008E5C4B" w:rsidRDefault="008E5C4B" w:rsidP="0084278D">
      <w:pPr>
        <w:rPr>
          <w:rStyle w:val="Accentuation"/>
          <w:rFonts w:ascii="Arial" w:hAnsi="Arial" w:cs="Arial"/>
          <w:b/>
          <w:bCs/>
          <w:u w:val="single"/>
          <w:lang w:val="en-US"/>
        </w:rPr>
      </w:pPr>
    </w:p>
    <w:p w14:paraId="426CFEDA" w14:textId="77777777" w:rsidR="00E911BA" w:rsidRDefault="00E911BA" w:rsidP="0084278D">
      <w:pPr>
        <w:rPr>
          <w:rStyle w:val="Accentuation"/>
          <w:rFonts w:ascii="Arial" w:hAnsi="Arial" w:cs="Arial"/>
          <w:b/>
          <w:bCs/>
          <w:u w:val="single"/>
          <w:lang w:val="en-US"/>
        </w:rPr>
      </w:pPr>
    </w:p>
    <w:p w14:paraId="589AC20E" w14:textId="4FB793B7" w:rsidR="002D3E1B" w:rsidRDefault="002D3E1B" w:rsidP="0084278D">
      <w:pPr>
        <w:rPr>
          <w:rFonts w:ascii="Arial" w:hAnsi="Arial" w:cs="Arial"/>
          <w:lang w:val="en-US"/>
        </w:rPr>
      </w:pPr>
      <w:bookmarkStart w:id="10" w:name="_Toc320695030"/>
      <w:r w:rsidRPr="00CE23A6">
        <w:rPr>
          <w:rStyle w:val="Accentuation"/>
          <w:rFonts w:ascii="Arial" w:hAnsi="Arial" w:cs="Arial"/>
          <w:b/>
          <w:bCs/>
          <w:u w:val="single"/>
          <w:lang w:val="en-US"/>
        </w:rPr>
        <w:t>Terminal constraints:</w:t>
      </w:r>
      <w:r w:rsidRPr="00CE23A6">
        <w:rPr>
          <w:rStyle w:val="Accentuation"/>
          <w:rFonts w:ascii="Arial" w:hAnsi="Arial" w:cs="Arial"/>
          <w:lang w:val="en-US"/>
        </w:rPr>
        <w:t> </w:t>
      </w:r>
      <w:r w:rsidRPr="00CE23A6">
        <w:rPr>
          <w:rFonts w:ascii="Arial" w:hAnsi="Arial" w:cs="Arial"/>
          <w:lang w:val="en-US"/>
        </w:rPr>
        <w:t>None</w:t>
      </w:r>
    </w:p>
    <w:p w14:paraId="44137D2F" w14:textId="77777777" w:rsidR="00380D10" w:rsidRPr="00CE23A6" w:rsidRDefault="00380D10" w:rsidP="0084278D">
      <w:pPr>
        <w:rPr>
          <w:rFonts w:ascii="Arial" w:hAnsi="Arial" w:cs="Arial"/>
          <w:lang w:val="en-US"/>
        </w:rPr>
      </w:pPr>
    </w:p>
    <w:p w14:paraId="3AB655B5" w14:textId="0A90BB41" w:rsidR="002D3E1B" w:rsidRPr="00CE23A6" w:rsidRDefault="002D3E1B" w:rsidP="0084278D">
      <w:pPr>
        <w:rPr>
          <w:rFonts w:ascii="Arial" w:hAnsi="Arial" w:cs="Arial"/>
          <w:lang w:val="en-US"/>
        </w:rPr>
      </w:pPr>
      <w:r w:rsidRPr="00CE23A6">
        <w:rPr>
          <w:rStyle w:val="Accentuation"/>
          <w:rFonts w:ascii="Arial" w:hAnsi="Arial" w:cs="Arial"/>
          <w:b/>
          <w:bCs/>
          <w:u w:val="single"/>
          <w:lang w:val="en-US"/>
        </w:rPr>
        <w:t>Parking constraints:</w:t>
      </w:r>
      <w:r w:rsidRPr="00E911BA">
        <w:rPr>
          <w:rStyle w:val="Accentuation"/>
          <w:rFonts w:ascii="Arial" w:hAnsi="Arial" w:cs="Arial"/>
          <w:b/>
          <w:bCs/>
          <w:lang w:val="en-US"/>
        </w:rPr>
        <w:t> </w:t>
      </w:r>
      <w:r w:rsidR="00C61B46" w:rsidRPr="00CE23A6">
        <w:rPr>
          <w:rFonts w:ascii="Arial" w:hAnsi="Arial" w:cs="Arial"/>
          <w:lang w:val="en-US"/>
        </w:rPr>
        <w:t xml:space="preserve"> </w:t>
      </w:r>
      <w:r w:rsidR="00C61B46">
        <w:rPr>
          <w:rFonts w:ascii="Arial" w:hAnsi="Arial" w:cs="Arial"/>
          <w:lang w:val="en-US"/>
        </w:rPr>
        <w:t>For general and business aviation,</w:t>
      </w:r>
      <w:r w:rsidR="00ED0A04">
        <w:rPr>
          <w:rFonts w:ascii="Arial" w:hAnsi="Arial" w:cs="Arial"/>
          <w:lang w:val="en-US"/>
        </w:rPr>
        <w:t xml:space="preserve"> t</w:t>
      </w:r>
      <w:r w:rsidRPr="00CE23A6">
        <w:rPr>
          <w:rFonts w:ascii="Arial" w:hAnsi="Arial" w:cs="Arial"/>
          <w:lang w:val="en-US"/>
        </w:rPr>
        <w:t>urnrounds over 4 hours are s</w:t>
      </w:r>
      <w:r w:rsidR="00FF16A3" w:rsidRPr="00CE23A6">
        <w:rPr>
          <w:rFonts w:ascii="Arial" w:hAnsi="Arial" w:cs="Arial"/>
          <w:lang w:val="en-US"/>
        </w:rPr>
        <w:t>ubmitted to stand allocation</w:t>
      </w:r>
      <w:r w:rsidR="00ED0A04">
        <w:rPr>
          <w:rFonts w:ascii="Arial" w:hAnsi="Arial" w:cs="Arial"/>
          <w:lang w:val="en-US"/>
        </w:rPr>
        <w:t>.</w:t>
      </w:r>
    </w:p>
    <w:p w14:paraId="0002CE3C" w14:textId="77777777" w:rsidR="00095AAA" w:rsidRPr="00CE23A6" w:rsidRDefault="00095AAA" w:rsidP="0084278D">
      <w:pPr>
        <w:rPr>
          <w:rStyle w:val="Emphaseintense"/>
          <w:rFonts w:ascii="Arial" w:hAnsi="Arial" w:cs="Arial"/>
          <w:b w:val="0"/>
          <w:i w:val="0"/>
          <w:iCs w:val="0"/>
          <w:color w:val="00B0F0"/>
          <w:lang w:val="en-US"/>
        </w:rPr>
      </w:pPr>
    </w:p>
    <w:p w14:paraId="06AE803C" w14:textId="77777777" w:rsidR="00095AAA" w:rsidRPr="00CE23A6" w:rsidRDefault="00095AAA" w:rsidP="0084278D">
      <w:pPr>
        <w:rPr>
          <w:rStyle w:val="Emphaseintense"/>
          <w:rFonts w:ascii="Arial" w:hAnsi="Arial" w:cs="Arial"/>
          <w:b w:val="0"/>
          <w:i w:val="0"/>
          <w:iCs w:val="0"/>
          <w:color w:val="00B0F0"/>
          <w:lang w:val="en-US"/>
        </w:rPr>
      </w:pPr>
    </w:p>
    <w:p w14:paraId="6F7A2642" w14:textId="50AAB809" w:rsidR="00E911BA" w:rsidRDefault="00E911BA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14:paraId="40A324BA" w14:textId="36BDA8FF" w:rsidR="00936272" w:rsidRDefault="00E911BA" w:rsidP="00380D10">
      <w:pPr>
        <w:pStyle w:val="Titre1"/>
      </w:pPr>
      <w:bookmarkStart w:id="11" w:name="_Toc131069819"/>
      <w:r w:rsidRPr="00131F42">
        <w:lastRenderedPageBreak/>
        <w:t xml:space="preserve">Graphics: </w:t>
      </w:r>
      <w:r w:rsidR="006C54BC" w:rsidRPr="00131F42">
        <w:t xml:space="preserve">Initial </w:t>
      </w:r>
      <w:proofErr w:type="spellStart"/>
      <w:r w:rsidR="006C54BC" w:rsidRPr="00131F42">
        <w:t>demand</w:t>
      </w:r>
      <w:bookmarkEnd w:id="10"/>
      <w:bookmarkEnd w:id="11"/>
      <w:proofErr w:type="spellEnd"/>
    </w:p>
    <w:p w14:paraId="4DC4CC36" w14:textId="77777777" w:rsidR="003762CC" w:rsidRPr="003762CC" w:rsidRDefault="003762CC" w:rsidP="003762CC"/>
    <w:p w14:paraId="11DB08E4" w14:textId="0A45C2E6" w:rsidR="00FA6BC7" w:rsidRDefault="004033CF" w:rsidP="0084278D">
      <w:pPr>
        <w:rPr>
          <w:rStyle w:val="Emphaseintense"/>
          <w:rFonts w:ascii="Arial" w:hAnsi="Arial" w:cs="Arial"/>
          <w:b w:val="0"/>
          <w:bCs w:val="0"/>
          <w:i w:val="0"/>
          <w:iCs w:val="0"/>
          <w:color w:val="auto"/>
        </w:rPr>
      </w:pPr>
      <w:r w:rsidRPr="00CE23A6">
        <w:rPr>
          <w:rStyle w:val="Emphaseintense"/>
          <w:rFonts w:ascii="Arial" w:hAnsi="Arial" w:cs="Arial"/>
          <w:b w:val="0"/>
          <w:bCs w:val="0"/>
          <w:i w:val="0"/>
          <w:iCs w:val="0"/>
          <w:color w:val="auto"/>
        </w:rPr>
        <w:t>NCE</w:t>
      </w:r>
      <w:r w:rsidR="00BB7E72">
        <w:rPr>
          <w:rStyle w:val="Emphaseintense"/>
          <w:rFonts w:ascii="Arial" w:hAnsi="Arial" w:cs="Arial"/>
          <w:b w:val="0"/>
          <w:bCs w:val="0"/>
          <w:i w:val="0"/>
          <w:iCs w:val="0"/>
          <w:color w:val="auto"/>
        </w:rPr>
        <w:t>S23</w:t>
      </w:r>
      <w:r w:rsidR="000135EA" w:rsidRPr="00CE23A6">
        <w:rPr>
          <w:rStyle w:val="Emphaseintense"/>
          <w:rFonts w:ascii="Arial" w:hAnsi="Arial" w:cs="Arial"/>
          <w:b w:val="0"/>
          <w:bCs w:val="0"/>
          <w:i w:val="0"/>
          <w:iCs w:val="0"/>
          <w:color w:val="auto"/>
        </w:rPr>
        <w:t xml:space="preserve"> R</w:t>
      </w:r>
      <w:r w:rsidR="006066D3" w:rsidRPr="00CE23A6">
        <w:rPr>
          <w:rStyle w:val="Emphaseintense"/>
          <w:rFonts w:ascii="Arial" w:hAnsi="Arial" w:cs="Arial"/>
          <w:b w:val="0"/>
          <w:bCs w:val="0"/>
          <w:i w:val="0"/>
          <w:iCs w:val="0"/>
          <w:color w:val="auto"/>
        </w:rPr>
        <w:t>1</w:t>
      </w:r>
      <w:r w:rsidR="000135EA" w:rsidRPr="00CE23A6">
        <w:rPr>
          <w:rStyle w:val="Emphaseintense"/>
          <w:rFonts w:ascii="Arial" w:hAnsi="Arial" w:cs="Arial"/>
          <w:b w:val="0"/>
          <w:bCs w:val="0"/>
          <w:i w:val="0"/>
          <w:iCs w:val="0"/>
          <w:color w:val="auto"/>
        </w:rPr>
        <w:t xml:space="preserve">0 </w:t>
      </w:r>
      <w:proofErr w:type="spellStart"/>
      <w:r w:rsidR="00F22961" w:rsidRPr="00CE23A6">
        <w:rPr>
          <w:rStyle w:val="Emphaseintense"/>
          <w:rFonts w:ascii="Arial" w:hAnsi="Arial" w:cs="Arial"/>
          <w:b w:val="0"/>
          <w:bCs w:val="0"/>
          <w:i w:val="0"/>
          <w:iCs w:val="0"/>
          <w:color w:val="auto"/>
        </w:rPr>
        <w:t>A</w:t>
      </w:r>
      <w:r w:rsidR="006C54BC" w:rsidRPr="00CE23A6">
        <w:rPr>
          <w:rStyle w:val="Emphaseintense"/>
          <w:rFonts w:ascii="Arial" w:hAnsi="Arial" w:cs="Arial"/>
          <w:b w:val="0"/>
          <w:bCs w:val="0"/>
          <w:i w:val="0"/>
          <w:iCs w:val="0"/>
          <w:color w:val="auto"/>
        </w:rPr>
        <w:t>rrival</w:t>
      </w:r>
      <w:proofErr w:type="spellEnd"/>
    </w:p>
    <w:p w14:paraId="1AF0BB11" w14:textId="25090B37" w:rsidR="000C030A" w:rsidRDefault="000C030A" w:rsidP="0084278D">
      <w:pPr>
        <w:rPr>
          <w:rFonts w:ascii="Arial" w:hAnsi="Arial" w:cs="Arial"/>
          <w:color w:val="000000"/>
        </w:rPr>
      </w:pPr>
    </w:p>
    <w:p w14:paraId="653FAA3F" w14:textId="103540A1" w:rsidR="00C85F58" w:rsidRDefault="00C85F58" w:rsidP="0084278D">
      <w:pPr>
        <w:rPr>
          <w:rFonts w:ascii="Arial" w:hAnsi="Arial" w:cs="Arial"/>
          <w:color w:val="000000"/>
        </w:rPr>
      </w:pPr>
      <w:r w:rsidRPr="00C85F58">
        <w:rPr>
          <w:rFonts w:ascii="Arial" w:hAnsi="Arial" w:cs="Arial"/>
          <w:noProof/>
          <w:color w:val="000000"/>
        </w:rPr>
        <w:drawing>
          <wp:inline distT="0" distB="0" distL="0" distR="0" wp14:anchorId="65FD2233" wp14:editId="0D9EC43D">
            <wp:extent cx="6485156" cy="3893820"/>
            <wp:effectExtent l="0" t="0" r="0" b="0"/>
            <wp:docPr id="33" name="Image 33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Une image contenant graphique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9661" cy="389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221EE" w14:textId="77777777" w:rsidR="00C85F58" w:rsidRDefault="00C85F58" w:rsidP="0084278D">
      <w:pPr>
        <w:rPr>
          <w:rFonts w:ascii="Arial" w:hAnsi="Arial" w:cs="Arial"/>
          <w:color w:val="000000"/>
        </w:rPr>
      </w:pPr>
    </w:p>
    <w:p w14:paraId="4AFD9F40" w14:textId="4B134FC2" w:rsidR="00E74BE2" w:rsidRDefault="00881511" w:rsidP="0084278D">
      <w:pPr>
        <w:rPr>
          <w:rStyle w:val="Emphaseintense"/>
          <w:rFonts w:ascii="Arial" w:hAnsi="Arial" w:cs="Arial"/>
          <w:b w:val="0"/>
          <w:bCs w:val="0"/>
          <w:i w:val="0"/>
          <w:iCs w:val="0"/>
          <w:color w:val="auto"/>
        </w:rPr>
      </w:pPr>
      <w:r w:rsidRPr="00CE23A6">
        <w:rPr>
          <w:rStyle w:val="Emphaseintense"/>
          <w:rFonts w:ascii="Arial" w:hAnsi="Arial" w:cs="Arial"/>
          <w:b w:val="0"/>
          <w:bCs w:val="0"/>
          <w:i w:val="0"/>
          <w:iCs w:val="0"/>
          <w:color w:val="auto"/>
        </w:rPr>
        <w:t>NCE</w:t>
      </w:r>
      <w:r w:rsidR="00BB7E72">
        <w:rPr>
          <w:rStyle w:val="Emphaseintense"/>
          <w:rFonts w:ascii="Arial" w:hAnsi="Arial" w:cs="Arial"/>
          <w:b w:val="0"/>
          <w:bCs w:val="0"/>
          <w:i w:val="0"/>
          <w:iCs w:val="0"/>
          <w:color w:val="auto"/>
        </w:rPr>
        <w:t>S23</w:t>
      </w:r>
      <w:r w:rsidR="00380D10">
        <w:rPr>
          <w:rStyle w:val="Emphaseintense"/>
          <w:rFonts w:ascii="Arial" w:hAnsi="Arial" w:cs="Arial"/>
          <w:b w:val="0"/>
          <w:bCs w:val="0"/>
          <w:i w:val="0"/>
          <w:iCs w:val="0"/>
          <w:color w:val="auto"/>
        </w:rPr>
        <w:t xml:space="preserve"> </w:t>
      </w:r>
      <w:r w:rsidRPr="00CE23A6">
        <w:rPr>
          <w:rStyle w:val="Emphaseintense"/>
          <w:rFonts w:ascii="Arial" w:hAnsi="Arial" w:cs="Arial"/>
          <w:b w:val="0"/>
          <w:bCs w:val="0"/>
          <w:i w:val="0"/>
          <w:iCs w:val="0"/>
          <w:color w:val="auto"/>
        </w:rPr>
        <w:t xml:space="preserve">R10 </w:t>
      </w:r>
      <w:proofErr w:type="spellStart"/>
      <w:r w:rsidRPr="00CE23A6">
        <w:rPr>
          <w:rStyle w:val="Emphaseintense"/>
          <w:rFonts w:ascii="Arial" w:hAnsi="Arial" w:cs="Arial"/>
          <w:b w:val="0"/>
          <w:bCs w:val="0"/>
          <w:i w:val="0"/>
          <w:iCs w:val="0"/>
          <w:color w:val="auto"/>
        </w:rPr>
        <w:t>Departure</w:t>
      </w:r>
      <w:proofErr w:type="spellEnd"/>
    </w:p>
    <w:p w14:paraId="0E782D3B" w14:textId="77777777" w:rsidR="00131F42" w:rsidRDefault="00131F42" w:rsidP="0084278D">
      <w:pPr>
        <w:rPr>
          <w:rFonts w:ascii="Arial" w:hAnsi="Arial" w:cs="Arial"/>
          <w:color w:val="000000"/>
          <w:lang w:val="en-GB"/>
        </w:rPr>
      </w:pPr>
    </w:p>
    <w:p w14:paraId="4CABB7F9" w14:textId="56AC9212" w:rsidR="00131F42" w:rsidRDefault="00131F42" w:rsidP="0084278D">
      <w:pPr>
        <w:rPr>
          <w:rFonts w:ascii="Arial" w:hAnsi="Arial" w:cs="Arial"/>
          <w:color w:val="000000"/>
          <w:lang w:val="en-GB"/>
        </w:rPr>
      </w:pPr>
      <w:r w:rsidRPr="00131F42">
        <w:rPr>
          <w:rFonts w:ascii="Arial" w:hAnsi="Arial" w:cs="Arial"/>
          <w:noProof/>
          <w:color w:val="000000"/>
          <w:lang w:val="en-GB"/>
        </w:rPr>
        <w:drawing>
          <wp:inline distT="0" distB="0" distL="0" distR="0" wp14:anchorId="356CAA16" wp14:editId="39A38DED">
            <wp:extent cx="6461760" cy="3854459"/>
            <wp:effectExtent l="0" t="0" r="0" b="0"/>
            <wp:docPr id="35" name="Image 35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Une image contenant graphique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64563" cy="385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33158" w14:textId="1717B508" w:rsidR="00E911BA" w:rsidRDefault="00E911BA">
      <w:pPr>
        <w:rPr>
          <w:rFonts w:ascii="Arial" w:hAnsi="Arial" w:cs="Arial"/>
          <w:noProof/>
          <w:color w:val="000000"/>
          <w:lang w:val="en-GB"/>
        </w:rPr>
      </w:pPr>
      <w:r>
        <w:rPr>
          <w:rFonts w:ascii="Arial" w:hAnsi="Arial" w:cs="Arial"/>
          <w:noProof/>
          <w:color w:val="000000"/>
          <w:lang w:val="en-GB"/>
        </w:rPr>
        <w:br w:type="page"/>
      </w:r>
    </w:p>
    <w:p w14:paraId="53E82EB3" w14:textId="57BACDE1" w:rsidR="00316712" w:rsidRDefault="004033CF" w:rsidP="0084278D">
      <w:pPr>
        <w:rPr>
          <w:rStyle w:val="Emphaseintense"/>
          <w:rFonts w:ascii="Arial" w:hAnsi="Arial" w:cs="Arial"/>
          <w:b w:val="0"/>
          <w:i w:val="0"/>
          <w:color w:val="auto"/>
          <w:lang w:val="en-US"/>
        </w:rPr>
      </w:pPr>
      <w:r w:rsidRPr="00CE23A6">
        <w:rPr>
          <w:rStyle w:val="Emphaseintense"/>
          <w:rFonts w:ascii="Arial" w:hAnsi="Arial" w:cs="Arial"/>
          <w:b w:val="0"/>
          <w:i w:val="0"/>
          <w:color w:val="auto"/>
          <w:lang w:val="en-US"/>
        </w:rPr>
        <w:lastRenderedPageBreak/>
        <w:t>NCE</w:t>
      </w:r>
      <w:r w:rsidR="00BB7E72">
        <w:rPr>
          <w:rStyle w:val="Emphaseintense"/>
          <w:rFonts w:ascii="Arial" w:hAnsi="Arial" w:cs="Arial"/>
          <w:b w:val="0"/>
          <w:i w:val="0"/>
          <w:color w:val="auto"/>
          <w:lang w:val="en-US"/>
        </w:rPr>
        <w:t>S23</w:t>
      </w:r>
      <w:r w:rsidR="00380D10">
        <w:rPr>
          <w:rStyle w:val="Emphaseintense"/>
          <w:rFonts w:ascii="Arial" w:hAnsi="Arial" w:cs="Arial"/>
          <w:b w:val="0"/>
          <w:i w:val="0"/>
          <w:color w:val="auto"/>
          <w:lang w:val="en-US"/>
        </w:rPr>
        <w:t xml:space="preserve"> </w:t>
      </w:r>
      <w:r w:rsidR="00C82671" w:rsidRPr="00CE23A6">
        <w:rPr>
          <w:rStyle w:val="Emphaseintense"/>
          <w:rFonts w:ascii="Arial" w:hAnsi="Arial" w:cs="Arial"/>
          <w:b w:val="0"/>
          <w:i w:val="0"/>
          <w:color w:val="auto"/>
          <w:lang w:val="en-US"/>
        </w:rPr>
        <w:t>R</w:t>
      </w:r>
      <w:r w:rsidR="006066D3" w:rsidRPr="00CE23A6">
        <w:rPr>
          <w:rStyle w:val="Emphaseintense"/>
          <w:rFonts w:ascii="Arial" w:hAnsi="Arial" w:cs="Arial"/>
          <w:b w:val="0"/>
          <w:i w:val="0"/>
          <w:color w:val="auto"/>
          <w:lang w:val="en-US"/>
        </w:rPr>
        <w:t>1</w:t>
      </w:r>
      <w:r w:rsidR="00C82671" w:rsidRPr="00CE23A6">
        <w:rPr>
          <w:rStyle w:val="Emphaseintense"/>
          <w:rFonts w:ascii="Arial" w:hAnsi="Arial" w:cs="Arial"/>
          <w:b w:val="0"/>
          <w:i w:val="0"/>
          <w:color w:val="auto"/>
          <w:lang w:val="en-US"/>
        </w:rPr>
        <w:t xml:space="preserve">0 </w:t>
      </w:r>
      <w:r w:rsidR="00F22961" w:rsidRPr="00CE23A6">
        <w:rPr>
          <w:rStyle w:val="Emphaseintense"/>
          <w:rFonts w:ascii="Arial" w:hAnsi="Arial" w:cs="Arial"/>
          <w:b w:val="0"/>
          <w:i w:val="0"/>
          <w:color w:val="auto"/>
          <w:lang w:val="en-US"/>
        </w:rPr>
        <w:t>Mixed</w:t>
      </w:r>
    </w:p>
    <w:p w14:paraId="0D5468B7" w14:textId="5721C437" w:rsidR="000C030A" w:rsidRDefault="000C030A" w:rsidP="0084278D">
      <w:pPr>
        <w:rPr>
          <w:rStyle w:val="Emphaseintense"/>
          <w:rFonts w:ascii="Arial" w:hAnsi="Arial" w:cs="Arial"/>
          <w:b w:val="0"/>
          <w:i w:val="0"/>
          <w:color w:val="auto"/>
          <w:lang w:val="en-US"/>
        </w:rPr>
      </w:pPr>
    </w:p>
    <w:p w14:paraId="45715DCD" w14:textId="224032E4" w:rsidR="00E911BA" w:rsidRDefault="0080108D" w:rsidP="0084278D">
      <w:pPr>
        <w:rPr>
          <w:rStyle w:val="Emphaseintense"/>
          <w:rFonts w:ascii="Arial" w:hAnsi="Arial" w:cs="Arial"/>
          <w:b w:val="0"/>
          <w:i w:val="0"/>
          <w:color w:val="auto"/>
          <w:lang w:val="en-US"/>
        </w:rPr>
      </w:pPr>
      <w:r w:rsidRPr="0080108D">
        <w:rPr>
          <w:rStyle w:val="Emphaseintense"/>
          <w:rFonts w:ascii="Arial" w:hAnsi="Arial" w:cs="Arial"/>
          <w:b w:val="0"/>
          <w:i w:val="0"/>
          <w:noProof/>
          <w:color w:val="auto"/>
          <w:lang w:val="en-US"/>
        </w:rPr>
        <w:drawing>
          <wp:inline distT="0" distB="0" distL="0" distR="0" wp14:anchorId="13ED11F9" wp14:editId="1AFBFEFB">
            <wp:extent cx="6645910" cy="3978910"/>
            <wp:effectExtent l="0" t="0" r="2540" b="0"/>
            <wp:docPr id="36" name="Image 36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Une image contenant graphique&#10;&#10;Description générée automatiquemen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46485" w14:textId="77777777" w:rsidR="00E911BA" w:rsidRPr="00CE23A6" w:rsidRDefault="00E911BA" w:rsidP="0084278D">
      <w:pPr>
        <w:rPr>
          <w:rStyle w:val="Emphaseintense"/>
          <w:rFonts w:ascii="Arial" w:hAnsi="Arial" w:cs="Arial"/>
          <w:b w:val="0"/>
          <w:i w:val="0"/>
          <w:color w:val="auto"/>
          <w:lang w:val="en-US"/>
        </w:rPr>
      </w:pPr>
    </w:p>
    <w:p w14:paraId="7A41E63B" w14:textId="6AFAAD2A" w:rsidR="00C82671" w:rsidRPr="00CE23A6" w:rsidRDefault="00C82671" w:rsidP="0084278D">
      <w:pPr>
        <w:rPr>
          <w:rFonts w:ascii="Arial" w:hAnsi="Arial" w:cs="Arial"/>
          <w:lang w:val="en-GB"/>
        </w:rPr>
      </w:pPr>
    </w:p>
    <w:p w14:paraId="4D2A56A6" w14:textId="77777777" w:rsidR="00651897" w:rsidRPr="00CE23A6" w:rsidRDefault="00E2004D" w:rsidP="0084278D">
      <w:pPr>
        <w:rPr>
          <w:rStyle w:val="Emphaseintense"/>
          <w:rFonts w:ascii="Arial" w:hAnsi="Arial" w:cs="Arial"/>
          <w:sz w:val="24"/>
          <w:szCs w:val="24"/>
          <w:lang w:val="en-US"/>
        </w:rPr>
      </w:pPr>
      <w:r w:rsidRPr="00CE23A6">
        <w:rPr>
          <w:rStyle w:val="Emphaseintense"/>
          <w:rFonts w:ascii="Arial" w:hAnsi="Arial" w:cs="Arial"/>
          <w:i w:val="0"/>
          <w:lang w:val="en-US"/>
        </w:rPr>
        <w:br w:type="page"/>
      </w:r>
      <w:bookmarkStart w:id="12" w:name="_Toc131069820"/>
      <w:r w:rsidR="002B34F7" w:rsidRPr="00AE2E7B">
        <w:rPr>
          <w:rStyle w:val="Titre1Car"/>
          <w:lang w:val="en-US"/>
        </w:rPr>
        <w:lastRenderedPageBreak/>
        <w:t>G</w:t>
      </w:r>
      <w:r w:rsidR="0052291A" w:rsidRPr="00AE2E7B">
        <w:rPr>
          <w:rStyle w:val="Titre1Car"/>
          <w:lang w:val="en-US"/>
        </w:rPr>
        <w:t xml:space="preserve">raphics: </w:t>
      </w:r>
      <w:r w:rsidR="00ED20CD" w:rsidRPr="00AE2E7B">
        <w:rPr>
          <w:rStyle w:val="Titre1Car"/>
          <w:lang w:val="en-US"/>
        </w:rPr>
        <w:t xml:space="preserve">SOS </w:t>
      </w:r>
      <w:r w:rsidR="006C54BC" w:rsidRPr="00AE2E7B">
        <w:rPr>
          <w:rStyle w:val="Titre1Car"/>
          <w:lang w:val="en-US"/>
        </w:rPr>
        <w:t>Allocated slots</w:t>
      </w:r>
      <w:bookmarkEnd w:id="12"/>
    </w:p>
    <w:p w14:paraId="6C4B09D3" w14:textId="77777777" w:rsidR="00E2004D" w:rsidRPr="00CE23A6" w:rsidRDefault="00E2004D" w:rsidP="0084278D">
      <w:pPr>
        <w:rPr>
          <w:rFonts w:ascii="Arial" w:hAnsi="Arial" w:cs="Arial"/>
          <w:lang w:val="en-US"/>
        </w:rPr>
      </w:pPr>
    </w:p>
    <w:p w14:paraId="15C4D698" w14:textId="257A6034" w:rsidR="00947CCF" w:rsidRDefault="004033CF" w:rsidP="0084278D">
      <w:pPr>
        <w:rPr>
          <w:rStyle w:val="Emphaseintense"/>
          <w:rFonts w:ascii="Arial" w:hAnsi="Arial" w:cs="Arial"/>
          <w:b w:val="0"/>
          <w:i w:val="0"/>
          <w:color w:val="auto"/>
          <w:lang w:val="en-US"/>
        </w:rPr>
      </w:pPr>
      <w:r w:rsidRPr="00CE23A6">
        <w:rPr>
          <w:rStyle w:val="Emphaseintense"/>
          <w:rFonts w:ascii="Arial" w:hAnsi="Arial" w:cs="Arial"/>
          <w:b w:val="0"/>
          <w:i w:val="0"/>
          <w:color w:val="auto"/>
          <w:lang w:val="en-US"/>
        </w:rPr>
        <w:t>NCE</w:t>
      </w:r>
      <w:r w:rsidR="00BB7E72">
        <w:rPr>
          <w:rStyle w:val="Emphaseintense"/>
          <w:rFonts w:ascii="Arial" w:hAnsi="Arial" w:cs="Arial"/>
          <w:b w:val="0"/>
          <w:i w:val="0"/>
          <w:color w:val="auto"/>
          <w:lang w:val="en-US"/>
        </w:rPr>
        <w:t>S23</w:t>
      </w:r>
      <w:r w:rsidR="00CD4902" w:rsidRPr="00CE23A6">
        <w:rPr>
          <w:rStyle w:val="Emphaseintense"/>
          <w:rFonts w:ascii="Arial" w:hAnsi="Arial" w:cs="Arial"/>
          <w:b w:val="0"/>
          <w:i w:val="0"/>
          <w:color w:val="auto"/>
          <w:lang w:val="en-US"/>
        </w:rPr>
        <w:t xml:space="preserve"> R</w:t>
      </w:r>
      <w:r w:rsidR="006066D3" w:rsidRPr="00CE23A6">
        <w:rPr>
          <w:rStyle w:val="Emphaseintense"/>
          <w:rFonts w:ascii="Arial" w:hAnsi="Arial" w:cs="Arial"/>
          <w:b w:val="0"/>
          <w:i w:val="0"/>
          <w:color w:val="auto"/>
          <w:lang w:val="en-US"/>
        </w:rPr>
        <w:t>1</w:t>
      </w:r>
      <w:r w:rsidR="00CD4902" w:rsidRPr="00CE23A6">
        <w:rPr>
          <w:rStyle w:val="Emphaseintense"/>
          <w:rFonts w:ascii="Arial" w:hAnsi="Arial" w:cs="Arial"/>
          <w:b w:val="0"/>
          <w:i w:val="0"/>
          <w:color w:val="auto"/>
          <w:lang w:val="en-US"/>
        </w:rPr>
        <w:t xml:space="preserve">0 </w:t>
      </w:r>
      <w:r w:rsidR="00F22961" w:rsidRPr="00CE23A6">
        <w:rPr>
          <w:rStyle w:val="Emphaseintense"/>
          <w:rFonts w:ascii="Arial" w:hAnsi="Arial" w:cs="Arial"/>
          <w:b w:val="0"/>
          <w:i w:val="0"/>
          <w:color w:val="auto"/>
          <w:lang w:val="en-US"/>
        </w:rPr>
        <w:t>A</w:t>
      </w:r>
      <w:r w:rsidR="006C54BC" w:rsidRPr="00CE23A6">
        <w:rPr>
          <w:rStyle w:val="Emphaseintense"/>
          <w:rFonts w:ascii="Arial" w:hAnsi="Arial" w:cs="Arial"/>
          <w:b w:val="0"/>
          <w:i w:val="0"/>
          <w:color w:val="auto"/>
          <w:lang w:val="en-US"/>
        </w:rPr>
        <w:t>rrival</w:t>
      </w:r>
    </w:p>
    <w:p w14:paraId="3B695146" w14:textId="2DD21866" w:rsidR="000C030A" w:rsidRDefault="000C030A" w:rsidP="0084278D">
      <w:pPr>
        <w:rPr>
          <w:rStyle w:val="Emphaseintense"/>
          <w:rFonts w:ascii="Arial" w:hAnsi="Arial" w:cs="Arial"/>
          <w:b w:val="0"/>
          <w:i w:val="0"/>
          <w:color w:val="auto"/>
          <w:lang w:val="en-US"/>
        </w:rPr>
      </w:pPr>
    </w:p>
    <w:p w14:paraId="6FFEC982" w14:textId="25D57613" w:rsidR="00E911BA" w:rsidRDefault="003F3191" w:rsidP="0084278D">
      <w:pPr>
        <w:rPr>
          <w:rStyle w:val="Emphaseintense"/>
          <w:rFonts w:ascii="Arial" w:hAnsi="Arial" w:cs="Arial"/>
          <w:b w:val="0"/>
          <w:i w:val="0"/>
          <w:color w:val="auto"/>
          <w:lang w:val="en-US"/>
        </w:rPr>
      </w:pPr>
      <w:r w:rsidRPr="003F3191">
        <w:rPr>
          <w:rStyle w:val="Emphaseintense"/>
          <w:rFonts w:ascii="Arial" w:hAnsi="Arial" w:cs="Arial"/>
          <w:b w:val="0"/>
          <w:i w:val="0"/>
          <w:noProof/>
          <w:color w:val="auto"/>
          <w:lang w:val="en-US"/>
        </w:rPr>
        <w:drawing>
          <wp:inline distT="0" distB="0" distL="0" distR="0" wp14:anchorId="091F72C6" wp14:editId="48252053">
            <wp:extent cx="6567761" cy="3895725"/>
            <wp:effectExtent l="0" t="0" r="5080" b="0"/>
            <wp:docPr id="3" name="Image 3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graphique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70046" cy="389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EC520" w14:textId="77777777" w:rsidR="00E911BA" w:rsidRDefault="00E911BA" w:rsidP="0084278D">
      <w:pPr>
        <w:rPr>
          <w:rStyle w:val="Emphaseintense"/>
          <w:rFonts w:ascii="Arial" w:hAnsi="Arial" w:cs="Arial"/>
          <w:b w:val="0"/>
          <w:i w:val="0"/>
          <w:color w:val="auto"/>
          <w:lang w:val="en-US"/>
        </w:rPr>
      </w:pPr>
    </w:p>
    <w:p w14:paraId="2169E31C" w14:textId="6466949A" w:rsidR="00435B0C" w:rsidRDefault="00881511" w:rsidP="0084278D">
      <w:pPr>
        <w:rPr>
          <w:rStyle w:val="Emphaseintense"/>
          <w:rFonts w:ascii="Arial" w:hAnsi="Arial" w:cs="Arial"/>
          <w:b w:val="0"/>
          <w:i w:val="0"/>
          <w:color w:val="auto"/>
          <w:lang w:val="en-US"/>
        </w:rPr>
      </w:pPr>
      <w:r w:rsidRPr="00CE23A6">
        <w:rPr>
          <w:rStyle w:val="Emphaseintense"/>
          <w:rFonts w:ascii="Arial" w:hAnsi="Arial" w:cs="Arial"/>
          <w:b w:val="0"/>
          <w:i w:val="0"/>
          <w:color w:val="auto"/>
          <w:lang w:val="en-US"/>
        </w:rPr>
        <w:t>NCE</w:t>
      </w:r>
      <w:r w:rsidR="00BB7E72">
        <w:rPr>
          <w:rStyle w:val="Emphaseintense"/>
          <w:rFonts w:ascii="Arial" w:hAnsi="Arial" w:cs="Arial"/>
          <w:b w:val="0"/>
          <w:i w:val="0"/>
          <w:color w:val="auto"/>
          <w:lang w:val="en-US"/>
        </w:rPr>
        <w:t>S23</w:t>
      </w:r>
      <w:r w:rsidRPr="00CE23A6">
        <w:rPr>
          <w:rStyle w:val="Emphaseintense"/>
          <w:rFonts w:ascii="Arial" w:hAnsi="Arial" w:cs="Arial"/>
          <w:b w:val="0"/>
          <w:i w:val="0"/>
          <w:color w:val="auto"/>
          <w:lang w:val="en-US"/>
        </w:rPr>
        <w:t xml:space="preserve"> R10 Departure</w:t>
      </w:r>
    </w:p>
    <w:p w14:paraId="763A721D" w14:textId="4A99BAC2" w:rsidR="000C030A" w:rsidRDefault="000C030A" w:rsidP="0084278D">
      <w:pPr>
        <w:rPr>
          <w:rStyle w:val="Emphaseintense"/>
          <w:rFonts w:ascii="Arial" w:hAnsi="Arial" w:cs="Arial"/>
          <w:b w:val="0"/>
          <w:i w:val="0"/>
          <w:color w:val="auto"/>
          <w:lang w:val="en-US"/>
        </w:rPr>
      </w:pPr>
    </w:p>
    <w:p w14:paraId="5370CCBD" w14:textId="17EDA42C" w:rsidR="00881511" w:rsidRDefault="00E702F4" w:rsidP="0084278D">
      <w:pPr>
        <w:rPr>
          <w:rStyle w:val="Emphaseintense"/>
          <w:rFonts w:ascii="Arial" w:hAnsi="Arial" w:cs="Arial"/>
          <w:b w:val="0"/>
          <w:i w:val="0"/>
          <w:color w:val="auto"/>
          <w:lang w:val="en-US"/>
        </w:rPr>
      </w:pPr>
      <w:r w:rsidRPr="00E702F4">
        <w:rPr>
          <w:rStyle w:val="Emphaseintense"/>
          <w:rFonts w:ascii="Arial" w:hAnsi="Arial" w:cs="Arial"/>
          <w:b w:val="0"/>
          <w:i w:val="0"/>
          <w:noProof/>
          <w:color w:val="auto"/>
          <w:lang w:val="en-US"/>
        </w:rPr>
        <w:drawing>
          <wp:inline distT="0" distB="0" distL="0" distR="0" wp14:anchorId="12DB0E71" wp14:editId="66A26AA5">
            <wp:extent cx="6553200" cy="3925909"/>
            <wp:effectExtent l="0" t="0" r="0" b="0"/>
            <wp:docPr id="10" name="Image 10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graphique&#10;&#10;Description générée automatiquement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58757" cy="392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B69AC" w14:textId="77777777" w:rsidR="00E702F4" w:rsidRPr="00CE23A6" w:rsidRDefault="00E702F4" w:rsidP="0084278D">
      <w:pPr>
        <w:rPr>
          <w:rStyle w:val="Emphaseintense"/>
          <w:rFonts w:ascii="Arial" w:hAnsi="Arial" w:cs="Arial"/>
          <w:b w:val="0"/>
          <w:i w:val="0"/>
          <w:color w:val="auto"/>
          <w:lang w:val="en-US"/>
        </w:rPr>
      </w:pPr>
    </w:p>
    <w:p w14:paraId="296B6247" w14:textId="48709AFA" w:rsidR="00435B0C" w:rsidRDefault="00E2004D" w:rsidP="0084278D">
      <w:pPr>
        <w:rPr>
          <w:rStyle w:val="Emphaseintense"/>
          <w:rFonts w:ascii="Arial" w:hAnsi="Arial" w:cs="Arial"/>
          <w:b w:val="0"/>
          <w:i w:val="0"/>
          <w:color w:val="auto"/>
          <w:lang w:val="en-US"/>
        </w:rPr>
      </w:pPr>
      <w:r w:rsidRPr="00CE23A6">
        <w:rPr>
          <w:rFonts w:ascii="Arial" w:hAnsi="Arial" w:cs="Arial"/>
          <w:u w:val="single"/>
          <w:lang w:val="en-GB"/>
        </w:rPr>
        <w:br w:type="page"/>
      </w:r>
      <w:r w:rsidR="004033CF" w:rsidRPr="00CE23A6">
        <w:rPr>
          <w:rStyle w:val="Emphaseintense"/>
          <w:rFonts w:ascii="Arial" w:hAnsi="Arial" w:cs="Arial"/>
          <w:b w:val="0"/>
          <w:i w:val="0"/>
          <w:color w:val="auto"/>
          <w:lang w:val="en-US"/>
        </w:rPr>
        <w:lastRenderedPageBreak/>
        <w:t>NCE</w:t>
      </w:r>
      <w:r w:rsidR="00BB7E72">
        <w:rPr>
          <w:rStyle w:val="Emphaseintense"/>
          <w:rFonts w:ascii="Arial" w:hAnsi="Arial" w:cs="Arial"/>
          <w:b w:val="0"/>
          <w:i w:val="0"/>
          <w:color w:val="auto"/>
          <w:lang w:val="en-US"/>
        </w:rPr>
        <w:t>S23</w:t>
      </w:r>
      <w:r w:rsidR="00CD4902" w:rsidRPr="00CE23A6">
        <w:rPr>
          <w:rStyle w:val="Emphaseintense"/>
          <w:rFonts w:ascii="Arial" w:hAnsi="Arial" w:cs="Arial"/>
          <w:b w:val="0"/>
          <w:i w:val="0"/>
          <w:color w:val="auto"/>
          <w:lang w:val="en-US"/>
        </w:rPr>
        <w:t xml:space="preserve"> R</w:t>
      </w:r>
      <w:r w:rsidR="006066D3" w:rsidRPr="00CE23A6">
        <w:rPr>
          <w:rStyle w:val="Emphaseintense"/>
          <w:rFonts w:ascii="Arial" w:hAnsi="Arial" w:cs="Arial"/>
          <w:b w:val="0"/>
          <w:i w:val="0"/>
          <w:color w:val="auto"/>
          <w:lang w:val="en-US"/>
        </w:rPr>
        <w:t>1</w:t>
      </w:r>
      <w:r w:rsidR="00CD4902" w:rsidRPr="00CE23A6">
        <w:rPr>
          <w:rStyle w:val="Emphaseintense"/>
          <w:rFonts w:ascii="Arial" w:hAnsi="Arial" w:cs="Arial"/>
          <w:b w:val="0"/>
          <w:i w:val="0"/>
          <w:color w:val="auto"/>
          <w:lang w:val="en-US"/>
        </w:rPr>
        <w:t xml:space="preserve">0 </w:t>
      </w:r>
      <w:r w:rsidR="00F22961" w:rsidRPr="00CE23A6">
        <w:rPr>
          <w:rStyle w:val="Emphaseintense"/>
          <w:rFonts w:ascii="Arial" w:hAnsi="Arial" w:cs="Arial"/>
          <w:b w:val="0"/>
          <w:i w:val="0"/>
          <w:color w:val="auto"/>
          <w:lang w:val="en-US"/>
        </w:rPr>
        <w:t>Mixed</w:t>
      </w:r>
    </w:p>
    <w:p w14:paraId="17A5FBB0" w14:textId="2F7F5291" w:rsidR="000C030A" w:rsidRDefault="000C030A" w:rsidP="0084278D">
      <w:pPr>
        <w:rPr>
          <w:rStyle w:val="Emphaseintense"/>
          <w:rFonts w:ascii="Arial" w:hAnsi="Arial" w:cs="Arial"/>
          <w:b w:val="0"/>
          <w:i w:val="0"/>
          <w:color w:val="auto"/>
          <w:lang w:val="en-US"/>
        </w:rPr>
      </w:pPr>
    </w:p>
    <w:p w14:paraId="428F4929" w14:textId="5FA5D2E9" w:rsidR="00E201D8" w:rsidRDefault="002560BB" w:rsidP="0084278D">
      <w:pPr>
        <w:rPr>
          <w:rStyle w:val="Emphaseintense"/>
          <w:rFonts w:ascii="Arial" w:hAnsi="Arial" w:cs="Arial"/>
          <w:b w:val="0"/>
          <w:i w:val="0"/>
          <w:color w:val="auto"/>
          <w:lang w:val="en-US"/>
        </w:rPr>
      </w:pPr>
      <w:r w:rsidRPr="002560BB">
        <w:rPr>
          <w:rStyle w:val="Emphaseintense"/>
          <w:rFonts w:ascii="Arial" w:hAnsi="Arial" w:cs="Arial"/>
          <w:b w:val="0"/>
          <w:i w:val="0"/>
          <w:noProof/>
          <w:color w:val="auto"/>
          <w:lang w:val="en-US"/>
        </w:rPr>
        <w:drawing>
          <wp:inline distT="0" distB="0" distL="0" distR="0" wp14:anchorId="77992063" wp14:editId="250C8104">
            <wp:extent cx="6645910" cy="3981450"/>
            <wp:effectExtent l="0" t="0" r="2540" b="0"/>
            <wp:docPr id="21" name="Image 21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graphique&#10;&#10;Description générée automatiquemen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EE8DF" w14:textId="77777777" w:rsidR="00E201D8" w:rsidRDefault="00E201D8" w:rsidP="0084278D">
      <w:pPr>
        <w:rPr>
          <w:rStyle w:val="Emphaseintense"/>
          <w:rFonts w:ascii="Arial" w:hAnsi="Arial" w:cs="Arial"/>
          <w:b w:val="0"/>
          <w:i w:val="0"/>
          <w:color w:val="auto"/>
          <w:lang w:val="en-US"/>
        </w:rPr>
      </w:pPr>
    </w:p>
    <w:p w14:paraId="55B543C3" w14:textId="3EC1B0B0" w:rsidR="00FA6BC7" w:rsidRPr="00CE23A6" w:rsidRDefault="00FA6BC7" w:rsidP="0084278D">
      <w:pPr>
        <w:rPr>
          <w:rStyle w:val="Emphaseintense"/>
          <w:rFonts w:ascii="Arial" w:hAnsi="Arial" w:cs="Arial"/>
          <w:b w:val="0"/>
          <w:i w:val="0"/>
          <w:color w:val="auto"/>
          <w:lang w:val="en-US"/>
        </w:rPr>
      </w:pPr>
    </w:p>
    <w:p w14:paraId="25F56BDB" w14:textId="77777777" w:rsidR="00CD4902" w:rsidRPr="00CE23A6" w:rsidRDefault="00CD4902" w:rsidP="0084278D">
      <w:pPr>
        <w:rPr>
          <w:rFonts w:ascii="Arial" w:hAnsi="Arial" w:cs="Arial"/>
          <w:lang w:val="en-GB"/>
        </w:rPr>
      </w:pPr>
    </w:p>
    <w:p w14:paraId="53376622" w14:textId="77777777" w:rsidR="005473AA" w:rsidRPr="00CE23A6" w:rsidRDefault="00E2004D" w:rsidP="0084278D">
      <w:pPr>
        <w:rPr>
          <w:rStyle w:val="Emphaseintense"/>
          <w:rFonts w:ascii="Arial" w:hAnsi="Arial" w:cs="Arial"/>
          <w:i w:val="0"/>
          <w:lang w:val="en-US"/>
        </w:rPr>
      </w:pPr>
      <w:r w:rsidRPr="00CE23A6">
        <w:rPr>
          <w:rStyle w:val="Emphaseintense"/>
          <w:rFonts w:ascii="Arial" w:hAnsi="Arial" w:cs="Arial"/>
          <w:i w:val="0"/>
          <w:lang w:val="en-US"/>
        </w:rPr>
        <w:br w:type="page"/>
      </w:r>
    </w:p>
    <w:p w14:paraId="0F55FB53" w14:textId="3F3B8C40" w:rsidR="00CA3ED1" w:rsidRDefault="006C54BC" w:rsidP="00380D10">
      <w:pPr>
        <w:pStyle w:val="Titre1"/>
      </w:pPr>
      <w:bookmarkStart w:id="13" w:name="_Toc131069821"/>
      <w:r w:rsidRPr="0088053A">
        <w:lastRenderedPageBreak/>
        <w:t xml:space="preserve">Slots allocation </w:t>
      </w:r>
      <w:r w:rsidR="006A2ABB" w:rsidRPr="0088053A">
        <w:t>by</w:t>
      </w:r>
      <w:r w:rsidRPr="0088053A">
        <w:t xml:space="preserve"> operator</w:t>
      </w:r>
      <w:bookmarkEnd w:id="13"/>
    </w:p>
    <w:p w14:paraId="6A803795" w14:textId="4F598294" w:rsidR="008556D4" w:rsidRDefault="008556D4" w:rsidP="008556D4"/>
    <w:tbl>
      <w:tblPr>
        <w:tblStyle w:val="TableauGrille4-Accentuation1"/>
        <w:tblW w:w="4741" w:type="dxa"/>
        <w:tblLook w:val="04A0" w:firstRow="1" w:lastRow="0" w:firstColumn="1" w:lastColumn="0" w:noHBand="0" w:noVBand="1"/>
      </w:tblPr>
      <w:tblGrid>
        <w:gridCol w:w="3397"/>
        <w:gridCol w:w="1344"/>
      </w:tblGrid>
      <w:tr w:rsidR="00684E00" w:rsidRPr="00684E00" w14:paraId="278F00BE" w14:textId="77777777" w:rsidTr="00684E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noWrap/>
            <w:hideMark/>
          </w:tcPr>
          <w:p w14:paraId="556ECF6E" w14:textId="77777777" w:rsidR="00684E00" w:rsidRPr="00684E00" w:rsidRDefault="00684E00" w:rsidP="00684E00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Airline</w:t>
            </w:r>
            <w:proofErr w:type="spellEnd"/>
          </w:p>
        </w:tc>
        <w:tc>
          <w:tcPr>
            <w:tcW w:w="1344" w:type="dxa"/>
            <w:noWrap/>
            <w:hideMark/>
          </w:tcPr>
          <w:p w14:paraId="1718A56D" w14:textId="77777777" w:rsidR="00684E00" w:rsidRPr="00684E00" w:rsidRDefault="00684E00" w:rsidP="00684E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Total Slot</w:t>
            </w:r>
          </w:p>
        </w:tc>
      </w:tr>
      <w:tr w:rsidR="00684E00" w:rsidRPr="00684E00" w14:paraId="7687D804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341C5111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AEGEAN AIRLINES</w:t>
            </w:r>
          </w:p>
        </w:tc>
        <w:tc>
          <w:tcPr>
            <w:tcW w:w="1344" w:type="dxa"/>
            <w:hideMark/>
          </w:tcPr>
          <w:p w14:paraId="3D5EBD10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292</w:t>
            </w:r>
          </w:p>
        </w:tc>
      </w:tr>
      <w:tr w:rsidR="00684E00" w:rsidRPr="00684E00" w14:paraId="0E0EB1DA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5476FD0D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AER LINGUS</w:t>
            </w:r>
          </w:p>
        </w:tc>
        <w:tc>
          <w:tcPr>
            <w:tcW w:w="1344" w:type="dxa"/>
            <w:hideMark/>
          </w:tcPr>
          <w:p w14:paraId="73D6AF44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478</w:t>
            </w:r>
          </w:p>
        </w:tc>
      </w:tr>
      <w:tr w:rsidR="00684E00" w:rsidRPr="00684E00" w14:paraId="3F71A20C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64C9AC45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AEROITALIA SRL</w:t>
            </w:r>
          </w:p>
        </w:tc>
        <w:tc>
          <w:tcPr>
            <w:tcW w:w="1344" w:type="dxa"/>
            <w:hideMark/>
          </w:tcPr>
          <w:p w14:paraId="27E2B620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684E00" w:rsidRPr="00684E00" w14:paraId="643C4A7D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05627796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AIR ALGERIE</w:t>
            </w:r>
          </w:p>
        </w:tc>
        <w:tc>
          <w:tcPr>
            <w:tcW w:w="1344" w:type="dxa"/>
            <w:hideMark/>
          </w:tcPr>
          <w:p w14:paraId="2D926513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480</w:t>
            </w:r>
          </w:p>
        </w:tc>
      </w:tr>
      <w:tr w:rsidR="00684E00" w:rsidRPr="00684E00" w14:paraId="3F6C09FB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78028D46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AIR ARABIA MAROC</w:t>
            </w:r>
          </w:p>
        </w:tc>
        <w:tc>
          <w:tcPr>
            <w:tcW w:w="1344" w:type="dxa"/>
            <w:hideMark/>
          </w:tcPr>
          <w:p w14:paraId="14F2BDE7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46</w:t>
            </w:r>
          </w:p>
        </w:tc>
      </w:tr>
      <w:tr w:rsidR="00684E00" w:rsidRPr="00684E00" w14:paraId="3A2831C0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2EC7AB77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AIR BALTIC</w:t>
            </w:r>
          </w:p>
        </w:tc>
        <w:tc>
          <w:tcPr>
            <w:tcW w:w="1344" w:type="dxa"/>
            <w:hideMark/>
          </w:tcPr>
          <w:p w14:paraId="3D09C06F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604</w:t>
            </w:r>
          </w:p>
        </w:tc>
      </w:tr>
      <w:tr w:rsidR="00684E00" w:rsidRPr="00684E00" w14:paraId="2C25AC3D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33095AE8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AIR CANADA</w:t>
            </w:r>
          </w:p>
        </w:tc>
        <w:tc>
          <w:tcPr>
            <w:tcW w:w="1344" w:type="dxa"/>
            <w:hideMark/>
          </w:tcPr>
          <w:p w14:paraId="08F14D0D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188</w:t>
            </w:r>
          </w:p>
        </w:tc>
      </w:tr>
      <w:tr w:rsidR="00684E00" w:rsidRPr="00684E00" w14:paraId="7030B2E0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3C4D62B2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AIR CORSICA</w:t>
            </w:r>
          </w:p>
        </w:tc>
        <w:tc>
          <w:tcPr>
            <w:tcW w:w="1344" w:type="dxa"/>
            <w:hideMark/>
          </w:tcPr>
          <w:p w14:paraId="7FD02BE3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3724</w:t>
            </w:r>
          </w:p>
        </w:tc>
      </w:tr>
      <w:tr w:rsidR="00684E00" w:rsidRPr="00684E00" w14:paraId="6B0252C0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174B2EB1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AIR FRANCE</w:t>
            </w:r>
          </w:p>
        </w:tc>
        <w:tc>
          <w:tcPr>
            <w:tcW w:w="1344" w:type="dxa"/>
            <w:hideMark/>
          </w:tcPr>
          <w:p w14:paraId="3A4B04C2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12890</w:t>
            </w:r>
          </w:p>
        </w:tc>
      </w:tr>
      <w:tr w:rsidR="00684E00" w:rsidRPr="00684E00" w14:paraId="2249905B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532D8C81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AIR MALTA</w:t>
            </w:r>
          </w:p>
        </w:tc>
        <w:tc>
          <w:tcPr>
            <w:tcW w:w="1344" w:type="dxa"/>
            <w:hideMark/>
          </w:tcPr>
          <w:p w14:paraId="15741B57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124</w:t>
            </w:r>
          </w:p>
        </w:tc>
      </w:tr>
      <w:tr w:rsidR="00684E00" w:rsidRPr="00684E00" w14:paraId="245A3BB8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7B33ABED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AIR NOSTRUM</w:t>
            </w:r>
          </w:p>
        </w:tc>
        <w:tc>
          <w:tcPr>
            <w:tcW w:w="1344" w:type="dxa"/>
            <w:hideMark/>
          </w:tcPr>
          <w:p w14:paraId="08579E22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1340</w:t>
            </w:r>
          </w:p>
        </w:tc>
      </w:tr>
      <w:tr w:rsidR="00684E00" w:rsidRPr="00684E00" w14:paraId="37F32F82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34B1D29E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AIR TRANSAT</w:t>
            </w:r>
          </w:p>
        </w:tc>
        <w:tc>
          <w:tcPr>
            <w:tcW w:w="1344" w:type="dxa"/>
            <w:hideMark/>
          </w:tcPr>
          <w:p w14:paraId="24E9C9E5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136</w:t>
            </w:r>
          </w:p>
        </w:tc>
      </w:tr>
      <w:tr w:rsidR="00684E00" w:rsidRPr="00684E00" w14:paraId="4AF53A56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0772557D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ALBA STAR</w:t>
            </w:r>
          </w:p>
        </w:tc>
        <w:tc>
          <w:tcPr>
            <w:tcW w:w="1344" w:type="dxa"/>
            <w:hideMark/>
          </w:tcPr>
          <w:p w14:paraId="484645EC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684E00" w:rsidRPr="00684E00" w14:paraId="302FF7F2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3CCBD9A6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ALPAVIA</w:t>
            </w:r>
          </w:p>
        </w:tc>
        <w:tc>
          <w:tcPr>
            <w:tcW w:w="1344" w:type="dxa"/>
            <w:hideMark/>
          </w:tcPr>
          <w:p w14:paraId="73697810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684E00" w:rsidRPr="00684E00" w14:paraId="2443C50A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3B47DBC0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ARKIA ISRAELI AIRLINES</w:t>
            </w:r>
          </w:p>
        </w:tc>
        <w:tc>
          <w:tcPr>
            <w:tcW w:w="1344" w:type="dxa"/>
            <w:hideMark/>
          </w:tcPr>
          <w:p w14:paraId="4EC6309D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64</w:t>
            </w:r>
          </w:p>
        </w:tc>
      </w:tr>
      <w:tr w:rsidR="00684E00" w:rsidRPr="00684E00" w14:paraId="2635CFF1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56EAC77B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ASL AIRLINES FRANCE</w:t>
            </w:r>
          </w:p>
        </w:tc>
        <w:tc>
          <w:tcPr>
            <w:tcW w:w="1344" w:type="dxa"/>
            <w:hideMark/>
          </w:tcPr>
          <w:p w14:paraId="07F39207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</w:tr>
      <w:tr w:rsidR="00684E00" w:rsidRPr="00684E00" w14:paraId="5DB9D5B7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79770945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AUSTRIAN AIRLINES</w:t>
            </w:r>
          </w:p>
        </w:tc>
        <w:tc>
          <w:tcPr>
            <w:tcW w:w="1344" w:type="dxa"/>
            <w:hideMark/>
          </w:tcPr>
          <w:p w14:paraId="66AB8929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866</w:t>
            </w:r>
          </w:p>
        </w:tc>
      </w:tr>
      <w:tr w:rsidR="00684E00" w:rsidRPr="00684E00" w14:paraId="07381EF1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3D48B5EE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 xml:space="preserve">BA </w:t>
            </w:r>
            <w:proofErr w:type="spellStart"/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Cityflyer</w:t>
            </w:r>
            <w:proofErr w:type="spellEnd"/>
          </w:p>
        </w:tc>
        <w:tc>
          <w:tcPr>
            <w:tcW w:w="1344" w:type="dxa"/>
            <w:hideMark/>
          </w:tcPr>
          <w:p w14:paraId="29784D3E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736</w:t>
            </w:r>
          </w:p>
        </w:tc>
      </w:tr>
      <w:tr w:rsidR="00684E00" w:rsidRPr="00684E00" w14:paraId="26200AAD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0F07A7BF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BA EUROFLYER LIMITED</w:t>
            </w:r>
          </w:p>
        </w:tc>
        <w:tc>
          <w:tcPr>
            <w:tcW w:w="1344" w:type="dxa"/>
            <w:hideMark/>
          </w:tcPr>
          <w:p w14:paraId="33BAF399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728</w:t>
            </w:r>
          </w:p>
        </w:tc>
      </w:tr>
      <w:tr w:rsidR="00684E00" w:rsidRPr="00684E00" w14:paraId="6E2E3992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36465D60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BRITISH AIRWAYS</w:t>
            </w:r>
          </w:p>
        </w:tc>
        <w:tc>
          <w:tcPr>
            <w:tcW w:w="1344" w:type="dxa"/>
            <w:hideMark/>
          </w:tcPr>
          <w:p w14:paraId="4478ED23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2947</w:t>
            </w:r>
          </w:p>
        </w:tc>
      </w:tr>
      <w:tr w:rsidR="00684E00" w:rsidRPr="00684E00" w14:paraId="74BD8903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7E63786B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Brussels Airlines</w:t>
            </w:r>
          </w:p>
        </w:tc>
        <w:tc>
          <w:tcPr>
            <w:tcW w:w="1344" w:type="dxa"/>
            <w:hideMark/>
          </w:tcPr>
          <w:p w14:paraId="490F8DBE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994</w:t>
            </w:r>
          </w:p>
        </w:tc>
      </w:tr>
      <w:tr w:rsidR="00684E00" w:rsidRPr="00684E00" w14:paraId="58F8B736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263E33E0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CELESTE</w:t>
            </w:r>
          </w:p>
        </w:tc>
        <w:tc>
          <w:tcPr>
            <w:tcW w:w="1344" w:type="dxa"/>
            <w:hideMark/>
          </w:tcPr>
          <w:p w14:paraId="3B58CE8C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154</w:t>
            </w:r>
          </w:p>
        </w:tc>
      </w:tr>
      <w:tr w:rsidR="00684E00" w:rsidRPr="00684E00" w14:paraId="14B5BAF6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5899711A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CODE ASSISTANT AVIAPARTNER</w:t>
            </w:r>
          </w:p>
        </w:tc>
        <w:tc>
          <w:tcPr>
            <w:tcW w:w="1344" w:type="dxa"/>
            <w:hideMark/>
          </w:tcPr>
          <w:p w14:paraId="1194CE29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394</w:t>
            </w:r>
          </w:p>
        </w:tc>
      </w:tr>
      <w:tr w:rsidR="00684E00" w:rsidRPr="00684E00" w14:paraId="04557D86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1AD22E76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CONDOR</w:t>
            </w:r>
          </w:p>
        </w:tc>
        <w:tc>
          <w:tcPr>
            <w:tcW w:w="1344" w:type="dxa"/>
            <w:hideMark/>
          </w:tcPr>
          <w:p w14:paraId="0C4D1619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368</w:t>
            </w:r>
          </w:p>
        </w:tc>
      </w:tr>
      <w:tr w:rsidR="00684E00" w:rsidRPr="00684E00" w14:paraId="60375978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5EBD393F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DC AVIATION G-OPS</w:t>
            </w:r>
          </w:p>
        </w:tc>
        <w:tc>
          <w:tcPr>
            <w:tcW w:w="1344" w:type="dxa"/>
            <w:hideMark/>
          </w:tcPr>
          <w:p w14:paraId="1C4A0F3D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510</w:t>
            </w:r>
          </w:p>
        </w:tc>
      </w:tr>
      <w:tr w:rsidR="00684E00" w:rsidRPr="00684E00" w14:paraId="1EF010EF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46704748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DELTA AIR LINES</w:t>
            </w:r>
          </w:p>
        </w:tc>
        <w:tc>
          <w:tcPr>
            <w:tcW w:w="1344" w:type="dxa"/>
            <w:hideMark/>
          </w:tcPr>
          <w:p w14:paraId="5C6B6434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716</w:t>
            </w:r>
          </w:p>
        </w:tc>
      </w:tr>
      <w:tr w:rsidR="00684E00" w:rsidRPr="00684E00" w14:paraId="5A9960BF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7AC665D4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DREAMJET</w:t>
            </w:r>
          </w:p>
        </w:tc>
        <w:tc>
          <w:tcPr>
            <w:tcW w:w="1344" w:type="dxa"/>
            <w:hideMark/>
          </w:tcPr>
          <w:p w14:paraId="283D8162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186</w:t>
            </w:r>
          </w:p>
        </w:tc>
      </w:tr>
      <w:tr w:rsidR="00684E00" w:rsidRPr="00684E00" w14:paraId="33AFB466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4921588D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EASTERN AIRWAYS LIMITED</w:t>
            </w:r>
          </w:p>
        </w:tc>
        <w:tc>
          <w:tcPr>
            <w:tcW w:w="1344" w:type="dxa"/>
            <w:hideMark/>
          </w:tcPr>
          <w:p w14:paraId="1F4EF8E9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684E00" w:rsidRPr="00684E00" w14:paraId="6295CDB1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76A877E8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EASYJET AIRLINE</w:t>
            </w:r>
          </w:p>
        </w:tc>
        <w:tc>
          <w:tcPr>
            <w:tcW w:w="1344" w:type="dxa"/>
            <w:hideMark/>
          </w:tcPr>
          <w:p w14:paraId="380CEABB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4756</w:t>
            </w:r>
          </w:p>
        </w:tc>
      </w:tr>
      <w:tr w:rsidR="00684E00" w:rsidRPr="00684E00" w14:paraId="45CB5E20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2800DD43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EASYJET EUROPE</w:t>
            </w:r>
          </w:p>
        </w:tc>
        <w:tc>
          <w:tcPr>
            <w:tcW w:w="1344" w:type="dxa"/>
            <w:hideMark/>
          </w:tcPr>
          <w:p w14:paraId="443524A3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14642</w:t>
            </w:r>
          </w:p>
        </w:tc>
      </w:tr>
      <w:tr w:rsidR="00684E00" w:rsidRPr="00684E00" w14:paraId="4E0BCB30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25E6D475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EASYJET SWITZERLAND</w:t>
            </w:r>
          </w:p>
        </w:tc>
        <w:tc>
          <w:tcPr>
            <w:tcW w:w="1344" w:type="dxa"/>
            <w:hideMark/>
          </w:tcPr>
          <w:p w14:paraId="23715663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2542</w:t>
            </w:r>
          </w:p>
        </w:tc>
      </w:tr>
      <w:tr w:rsidR="00684E00" w:rsidRPr="00684E00" w14:paraId="634312F2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357EC542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EL AL</w:t>
            </w:r>
          </w:p>
        </w:tc>
        <w:tc>
          <w:tcPr>
            <w:tcW w:w="1344" w:type="dxa"/>
            <w:hideMark/>
          </w:tcPr>
          <w:p w14:paraId="5B624021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278</w:t>
            </w:r>
          </w:p>
        </w:tc>
      </w:tr>
      <w:tr w:rsidR="00684E00" w:rsidRPr="00684E00" w14:paraId="10C7DA02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1F3AA967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EMIRATES</w:t>
            </w:r>
          </w:p>
        </w:tc>
        <w:tc>
          <w:tcPr>
            <w:tcW w:w="1344" w:type="dxa"/>
            <w:hideMark/>
          </w:tcPr>
          <w:p w14:paraId="2881A5F1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434</w:t>
            </w:r>
          </w:p>
        </w:tc>
      </w:tr>
      <w:tr w:rsidR="00684E00" w:rsidRPr="00684E00" w14:paraId="18D2BEA0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5E032ED4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ENTER AIR</w:t>
            </w:r>
          </w:p>
        </w:tc>
        <w:tc>
          <w:tcPr>
            <w:tcW w:w="1344" w:type="dxa"/>
            <w:hideMark/>
          </w:tcPr>
          <w:p w14:paraId="3B286C62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</w:tr>
      <w:tr w:rsidR="00684E00" w:rsidRPr="00684E00" w14:paraId="588DDC5B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67E7BD7D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EUROWINGS</w:t>
            </w:r>
          </w:p>
        </w:tc>
        <w:tc>
          <w:tcPr>
            <w:tcW w:w="1344" w:type="dxa"/>
            <w:hideMark/>
          </w:tcPr>
          <w:p w14:paraId="405D5B8C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1580</w:t>
            </w:r>
          </w:p>
        </w:tc>
      </w:tr>
      <w:tr w:rsidR="00684E00" w:rsidRPr="00684E00" w14:paraId="3828D23A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554B685F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FEDEX EXPRESS</w:t>
            </w:r>
          </w:p>
        </w:tc>
        <w:tc>
          <w:tcPr>
            <w:tcW w:w="1344" w:type="dxa"/>
            <w:hideMark/>
          </w:tcPr>
          <w:p w14:paraId="48EFF222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310</w:t>
            </w:r>
          </w:p>
        </w:tc>
      </w:tr>
      <w:tr w:rsidR="00684E00" w:rsidRPr="00684E00" w14:paraId="6CBD2596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1115C6AD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FINNAIR</w:t>
            </w:r>
          </w:p>
        </w:tc>
        <w:tc>
          <w:tcPr>
            <w:tcW w:w="1344" w:type="dxa"/>
            <w:hideMark/>
          </w:tcPr>
          <w:p w14:paraId="0B7398E4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350</w:t>
            </w:r>
          </w:p>
        </w:tc>
      </w:tr>
      <w:tr w:rsidR="00684E00" w:rsidRPr="00684E00" w14:paraId="5A6B443A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2F57E5A0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FLY ONE</w:t>
            </w:r>
          </w:p>
        </w:tc>
        <w:tc>
          <w:tcPr>
            <w:tcW w:w="1344" w:type="dxa"/>
            <w:hideMark/>
          </w:tcPr>
          <w:p w14:paraId="5A1107F6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</w:tr>
      <w:tr w:rsidR="00684E00" w:rsidRPr="00684E00" w14:paraId="4CBA641C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6025596F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GULF AIR</w:t>
            </w:r>
          </w:p>
        </w:tc>
        <w:tc>
          <w:tcPr>
            <w:tcW w:w="1344" w:type="dxa"/>
            <w:hideMark/>
          </w:tcPr>
          <w:p w14:paraId="13E4D48A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</w:tr>
      <w:tr w:rsidR="00684E00" w:rsidRPr="00684E00" w14:paraId="42D0D398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259F65EF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IBERIA</w:t>
            </w:r>
          </w:p>
        </w:tc>
        <w:tc>
          <w:tcPr>
            <w:tcW w:w="1344" w:type="dxa"/>
            <w:hideMark/>
          </w:tcPr>
          <w:p w14:paraId="6F163A8B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430</w:t>
            </w:r>
          </w:p>
        </w:tc>
      </w:tr>
      <w:tr w:rsidR="00684E00" w:rsidRPr="00684E00" w14:paraId="1902B165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605233AD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ICELANDAIR</w:t>
            </w:r>
          </w:p>
        </w:tc>
        <w:tc>
          <w:tcPr>
            <w:tcW w:w="1344" w:type="dxa"/>
            <w:hideMark/>
          </w:tcPr>
          <w:p w14:paraId="4C955C4C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52</w:t>
            </w:r>
          </w:p>
        </w:tc>
      </w:tr>
      <w:tr w:rsidR="00684E00" w:rsidRPr="00684E00" w14:paraId="52FE9857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175C24BE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 xml:space="preserve">ITA - Italia </w:t>
            </w:r>
            <w:proofErr w:type="spellStart"/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Trasporto</w:t>
            </w:r>
            <w:proofErr w:type="spellEnd"/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Aereo</w:t>
            </w:r>
            <w:proofErr w:type="spellEnd"/>
          </w:p>
        </w:tc>
        <w:tc>
          <w:tcPr>
            <w:tcW w:w="1344" w:type="dxa"/>
            <w:hideMark/>
          </w:tcPr>
          <w:p w14:paraId="44FA5794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1158</w:t>
            </w:r>
          </w:p>
        </w:tc>
      </w:tr>
      <w:tr w:rsidR="00684E00" w:rsidRPr="00684E00" w14:paraId="6A1994D9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0C2717B4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JET2.COM</w:t>
            </w:r>
          </w:p>
        </w:tc>
        <w:tc>
          <w:tcPr>
            <w:tcW w:w="1344" w:type="dxa"/>
            <w:hideMark/>
          </w:tcPr>
          <w:p w14:paraId="52C4FC8D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384</w:t>
            </w:r>
          </w:p>
        </w:tc>
      </w:tr>
      <w:tr w:rsidR="00684E00" w:rsidRPr="00684E00" w14:paraId="4B3B044C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72702AB0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JETTIME</w:t>
            </w:r>
          </w:p>
        </w:tc>
        <w:tc>
          <w:tcPr>
            <w:tcW w:w="1344" w:type="dxa"/>
            <w:hideMark/>
          </w:tcPr>
          <w:p w14:paraId="54228451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684E00" w:rsidRPr="00684E00" w14:paraId="2B94A56F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3220AE87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KLM</w:t>
            </w:r>
          </w:p>
        </w:tc>
        <w:tc>
          <w:tcPr>
            <w:tcW w:w="1344" w:type="dxa"/>
            <w:hideMark/>
          </w:tcPr>
          <w:p w14:paraId="2AD43F7F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1704</w:t>
            </w:r>
          </w:p>
        </w:tc>
      </w:tr>
      <w:tr w:rsidR="00684E00" w:rsidRPr="00684E00" w14:paraId="0F867F1F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009B52F1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KUWAIT AIRWAYS</w:t>
            </w:r>
          </w:p>
        </w:tc>
        <w:tc>
          <w:tcPr>
            <w:tcW w:w="1344" w:type="dxa"/>
            <w:hideMark/>
          </w:tcPr>
          <w:p w14:paraId="61C9A331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70</w:t>
            </w:r>
          </w:p>
        </w:tc>
      </w:tr>
      <w:tr w:rsidR="00684E00" w:rsidRPr="00684E00" w14:paraId="5A3CACE7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35C791EB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LOT POLISH AIRLINES</w:t>
            </w:r>
          </w:p>
        </w:tc>
        <w:tc>
          <w:tcPr>
            <w:tcW w:w="1344" w:type="dxa"/>
            <w:hideMark/>
          </w:tcPr>
          <w:p w14:paraId="4435AD0D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482</w:t>
            </w:r>
          </w:p>
        </w:tc>
      </w:tr>
      <w:tr w:rsidR="00684E00" w:rsidRPr="00684E00" w14:paraId="739BAB48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64C20A4F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LUFTHANSA</w:t>
            </w:r>
          </w:p>
        </w:tc>
        <w:tc>
          <w:tcPr>
            <w:tcW w:w="1344" w:type="dxa"/>
            <w:hideMark/>
          </w:tcPr>
          <w:p w14:paraId="0312643A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3402</w:t>
            </w:r>
          </w:p>
        </w:tc>
      </w:tr>
      <w:tr w:rsidR="00684E00" w:rsidRPr="00684E00" w14:paraId="27783ABE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3606DB6D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LUXAIR</w:t>
            </w:r>
          </w:p>
        </w:tc>
        <w:tc>
          <w:tcPr>
            <w:tcW w:w="1344" w:type="dxa"/>
            <w:hideMark/>
          </w:tcPr>
          <w:p w14:paraId="401CAF27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620</w:t>
            </w:r>
          </w:p>
        </w:tc>
      </w:tr>
      <w:tr w:rsidR="00684E00" w:rsidRPr="00684E00" w14:paraId="463F38DC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4A72611E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MIDDLE EAST AIRLINES</w:t>
            </w:r>
          </w:p>
        </w:tc>
        <w:tc>
          <w:tcPr>
            <w:tcW w:w="1344" w:type="dxa"/>
            <w:hideMark/>
          </w:tcPr>
          <w:p w14:paraId="21048A6D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</w:p>
        </w:tc>
      </w:tr>
      <w:tr w:rsidR="00684E00" w:rsidRPr="00684E00" w14:paraId="52929048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027531C8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NETJETS TRANSPORTES AEREOS S.A.</w:t>
            </w:r>
          </w:p>
        </w:tc>
        <w:tc>
          <w:tcPr>
            <w:tcW w:w="1344" w:type="dxa"/>
            <w:hideMark/>
          </w:tcPr>
          <w:p w14:paraId="650381AC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480</w:t>
            </w:r>
          </w:p>
        </w:tc>
      </w:tr>
      <w:tr w:rsidR="00684E00" w:rsidRPr="00684E00" w14:paraId="1537C5F5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5BB6011B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NOUVELAIR TUNISIE</w:t>
            </w:r>
          </w:p>
        </w:tc>
        <w:tc>
          <w:tcPr>
            <w:tcW w:w="1344" w:type="dxa"/>
            <w:hideMark/>
          </w:tcPr>
          <w:p w14:paraId="705558AD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506</w:t>
            </w:r>
          </w:p>
        </w:tc>
      </w:tr>
      <w:tr w:rsidR="00684E00" w:rsidRPr="00684E00" w14:paraId="7837D8B4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17B20B11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Norwegian Air Shuttle AOC ASA</w:t>
            </w:r>
          </w:p>
        </w:tc>
        <w:tc>
          <w:tcPr>
            <w:tcW w:w="1344" w:type="dxa"/>
            <w:hideMark/>
          </w:tcPr>
          <w:p w14:paraId="245F5475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954</w:t>
            </w:r>
          </w:p>
        </w:tc>
      </w:tr>
      <w:tr w:rsidR="00684E00" w:rsidRPr="00684E00" w14:paraId="7D807669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1181672E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Norwegian</w:t>
            </w:r>
            <w:proofErr w:type="spellEnd"/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 xml:space="preserve"> Air </w:t>
            </w:r>
            <w:proofErr w:type="spellStart"/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Sweden</w:t>
            </w:r>
            <w:proofErr w:type="spellEnd"/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 xml:space="preserve"> AOC AB</w:t>
            </w:r>
          </w:p>
        </w:tc>
        <w:tc>
          <w:tcPr>
            <w:tcW w:w="1344" w:type="dxa"/>
            <w:hideMark/>
          </w:tcPr>
          <w:p w14:paraId="2C6017DE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1560</w:t>
            </w:r>
          </w:p>
        </w:tc>
      </w:tr>
      <w:tr w:rsidR="00684E00" w:rsidRPr="00684E00" w14:paraId="1F6A4A9A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444BA762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QATAR AIRWAYS</w:t>
            </w:r>
          </w:p>
        </w:tc>
        <w:tc>
          <w:tcPr>
            <w:tcW w:w="1344" w:type="dxa"/>
            <w:hideMark/>
          </w:tcPr>
          <w:p w14:paraId="25614394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206</w:t>
            </w:r>
          </w:p>
        </w:tc>
      </w:tr>
      <w:tr w:rsidR="00684E00" w:rsidRPr="00684E00" w14:paraId="5A53867D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4BBCB483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 xml:space="preserve">REGOURD AVIATION </w:t>
            </w:r>
            <w:proofErr w:type="spellStart"/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dba</w:t>
            </w:r>
            <w:proofErr w:type="spellEnd"/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 xml:space="preserve"> Amelia</w:t>
            </w:r>
          </w:p>
        </w:tc>
        <w:tc>
          <w:tcPr>
            <w:tcW w:w="1344" w:type="dxa"/>
            <w:hideMark/>
          </w:tcPr>
          <w:p w14:paraId="2165D2C5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</w:tr>
      <w:tr w:rsidR="00684E00" w:rsidRPr="00684E00" w14:paraId="75F6CC24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515B48B8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ROYAL AIR MAROC</w:t>
            </w:r>
          </w:p>
        </w:tc>
        <w:tc>
          <w:tcPr>
            <w:tcW w:w="1344" w:type="dxa"/>
            <w:hideMark/>
          </w:tcPr>
          <w:p w14:paraId="3601967B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286</w:t>
            </w:r>
          </w:p>
        </w:tc>
      </w:tr>
      <w:tr w:rsidR="00684E00" w:rsidRPr="00684E00" w14:paraId="4EE82B4B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18026AA8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RYANAIR LTD</w:t>
            </w:r>
          </w:p>
        </w:tc>
        <w:tc>
          <w:tcPr>
            <w:tcW w:w="1344" w:type="dxa"/>
            <w:hideMark/>
          </w:tcPr>
          <w:p w14:paraId="2FC25FF6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770</w:t>
            </w:r>
          </w:p>
        </w:tc>
      </w:tr>
      <w:tr w:rsidR="00684E00" w:rsidRPr="00684E00" w14:paraId="338C6E49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3BD1CEAA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RYANAIR UK</w:t>
            </w:r>
          </w:p>
        </w:tc>
        <w:tc>
          <w:tcPr>
            <w:tcW w:w="1344" w:type="dxa"/>
            <w:hideMark/>
          </w:tcPr>
          <w:p w14:paraId="7AF2113E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62</w:t>
            </w:r>
          </w:p>
        </w:tc>
      </w:tr>
      <w:tr w:rsidR="00684E00" w:rsidRPr="00684E00" w14:paraId="4A79D293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2D6FBC9D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SAUDI ARABIAN AIRLINES</w:t>
            </w:r>
          </w:p>
        </w:tc>
        <w:tc>
          <w:tcPr>
            <w:tcW w:w="1344" w:type="dxa"/>
            <w:hideMark/>
          </w:tcPr>
          <w:p w14:paraId="32A3A190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116</w:t>
            </w:r>
          </w:p>
        </w:tc>
      </w:tr>
      <w:tr w:rsidR="00684E00" w:rsidRPr="00684E00" w14:paraId="75A388DA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3E903342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SCANDINAVIAN AIRLINES</w:t>
            </w:r>
          </w:p>
        </w:tc>
        <w:tc>
          <w:tcPr>
            <w:tcW w:w="1344" w:type="dxa"/>
            <w:hideMark/>
          </w:tcPr>
          <w:p w14:paraId="3D0B4D5C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1581</w:t>
            </w:r>
          </w:p>
        </w:tc>
      </w:tr>
      <w:tr w:rsidR="00684E00" w:rsidRPr="00684E00" w14:paraId="0D7A5C44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1DC60982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SIGNATURE FLIGHT SUPPORT</w:t>
            </w:r>
          </w:p>
        </w:tc>
        <w:tc>
          <w:tcPr>
            <w:tcW w:w="1344" w:type="dxa"/>
            <w:hideMark/>
          </w:tcPr>
          <w:p w14:paraId="516792DF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810</w:t>
            </w:r>
          </w:p>
        </w:tc>
      </w:tr>
      <w:tr w:rsidR="00684E00" w:rsidRPr="00684E00" w14:paraId="2B352A28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2A325BB8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SWISS INTERNATIONAL AIRLINES</w:t>
            </w:r>
          </w:p>
        </w:tc>
        <w:tc>
          <w:tcPr>
            <w:tcW w:w="1344" w:type="dxa"/>
            <w:hideMark/>
          </w:tcPr>
          <w:p w14:paraId="68F57277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2103</w:t>
            </w:r>
          </w:p>
        </w:tc>
      </w:tr>
      <w:tr w:rsidR="00684E00" w:rsidRPr="00684E00" w14:paraId="1B9A372F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319EFBBA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Smartwings</w:t>
            </w:r>
            <w:proofErr w:type="spellEnd"/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a.s</w:t>
            </w:r>
            <w:proofErr w:type="spellEnd"/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344" w:type="dxa"/>
            <w:hideMark/>
          </w:tcPr>
          <w:p w14:paraId="3B2BD514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116</w:t>
            </w:r>
          </w:p>
        </w:tc>
      </w:tr>
      <w:tr w:rsidR="00684E00" w:rsidRPr="00684E00" w14:paraId="05363E39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0643D487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TAP PORTUGAL</w:t>
            </w:r>
          </w:p>
        </w:tc>
        <w:tc>
          <w:tcPr>
            <w:tcW w:w="1344" w:type="dxa"/>
            <w:hideMark/>
          </w:tcPr>
          <w:p w14:paraId="733CF956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842</w:t>
            </w:r>
          </w:p>
        </w:tc>
      </w:tr>
      <w:tr w:rsidR="00684E00" w:rsidRPr="00684E00" w14:paraId="0F3CC8C1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0CFDCC6E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TAROM</w:t>
            </w:r>
          </w:p>
        </w:tc>
        <w:tc>
          <w:tcPr>
            <w:tcW w:w="1344" w:type="dxa"/>
            <w:hideMark/>
          </w:tcPr>
          <w:p w14:paraId="7F984284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</w:tr>
      <w:tr w:rsidR="00684E00" w:rsidRPr="00684E00" w14:paraId="1186421E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29EE3EE6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THALAIR</w:t>
            </w:r>
          </w:p>
        </w:tc>
        <w:tc>
          <w:tcPr>
            <w:tcW w:w="1344" w:type="dxa"/>
            <w:hideMark/>
          </w:tcPr>
          <w:p w14:paraId="33EFCC88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684E00" w:rsidRPr="00684E00" w14:paraId="5CD2CEA6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66A34207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THY TURKISH AIRLINES</w:t>
            </w:r>
          </w:p>
        </w:tc>
        <w:tc>
          <w:tcPr>
            <w:tcW w:w="1344" w:type="dxa"/>
            <w:hideMark/>
          </w:tcPr>
          <w:p w14:paraId="2028EB2D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868</w:t>
            </w:r>
          </w:p>
        </w:tc>
      </w:tr>
      <w:tr w:rsidR="00684E00" w:rsidRPr="00684E00" w14:paraId="7BB411D6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1E4EA414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TRADE AIR</w:t>
            </w:r>
          </w:p>
        </w:tc>
        <w:tc>
          <w:tcPr>
            <w:tcW w:w="1344" w:type="dxa"/>
            <w:hideMark/>
          </w:tcPr>
          <w:p w14:paraId="49F94AB6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684E00" w:rsidRPr="00684E00" w14:paraId="365FD81D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461D4A42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TRANSAVIA AIRLINES</w:t>
            </w:r>
          </w:p>
        </w:tc>
        <w:tc>
          <w:tcPr>
            <w:tcW w:w="1344" w:type="dxa"/>
            <w:hideMark/>
          </w:tcPr>
          <w:p w14:paraId="6CB6A835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824</w:t>
            </w:r>
          </w:p>
        </w:tc>
      </w:tr>
      <w:tr w:rsidR="00684E00" w:rsidRPr="00684E00" w14:paraId="1944EC70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15F2A8E1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TRANSAVIA FRANCE</w:t>
            </w:r>
          </w:p>
        </w:tc>
        <w:tc>
          <w:tcPr>
            <w:tcW w:w="1344" w:type="dxa"/>
            <w:hideMark/>
          </w:tcPr>
          <w:p w14:paraId="19457923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504</w:t>
            </w:r>
          </w:p>
        </w:tc>
      </w:tr>
      <w:tr w:rsidR="00684E00" w:rsidRPr="00684E00" w14:paraId="6964F5C0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042F4B6C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TUI FLY NEDERLAND</w:t>
            </w:r>
          </w:p>
        </w:tc>
        <w:tc>
          <w:tcPr>
            <w:tcW w:w="1344" w:type="dxa"/>
            <w:hideMark/>
          </w:tcPr>
          <w:p w14:paraId="256D33B2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684E00" w:rsidRPr="00684E00" w14:paraId="6F86F6D7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6134A888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TUNISAIR</w:t>
            </w:r>
          </w:p>
        </w:tc>
        <w:tc>
          <w:tcPr>
            <w:tcW w:w="1344" w:type="dxa"/>
            <w:hideMark/>
          </w:tcPr>
          <w:p w14:paraId="3C3244D2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1112</w:t>
            </w:r>
          </w:p>
        </w:tc>
      </w:tr>
      <w:tr w:rsidR="00684E00" w:rsidRPr="00684E00" w14:paraId="7902F89E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27B88C0B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UKRAINE INTL AIRLINES</w:t>
            </w:r>
          </w:p>
        </w:tc>
        <w:tc>
          <w:tcPr>
            <w:tcW w:w="1344" w:type="dxa"/>
            <w:hideMark/>
          </w:tcPr>
          <w:p w14:paraId="6DE1583C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172</w:t>
            </w:r>
          </w:p>
        </w:tc>
      </w:tr>
      <w:tr w:rsidR="00684E00" w:rsidRPr="00684E00" w14:paraId="156AB45B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0208CB4D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UNITED AIRLINES</w:t>
            </w:r>
          </w:p>
        </w:tc>
        <w:tc>
          <w:tcPr>
            <w:tcW w:w="1344" w:type="dxa"/>
            <w:hideMark/>
          </w:tcPr>
          <w:p w14:paraId="266BECDD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290</w:t>
            </w:r>
          </w:p>
        </w:tc>
      </w:tr>
      <w:tr w:rsidR="00684E00" w:rsidRPr="00684E00" w14:paraId="5CB1AD44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3995B7EA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VOLOTEA</w:t>
            </w:r>
          </w:p>
        </w:tc>
        <w:tc>
          <w:tcPr>
            <w:tcW w:w="1344" w:type="dxa"/>
            <w:hideMark/>
          </w:tcPr>
          <w:p w14:paraId="3FBD4FF8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2182</w:t>
            </w:r>
          </w:p>
        </w:tc>
      </w:tr>
      <w:tr w:rsidR="00684E00" w:rsidRPr="00684E00" w14:paraId="4E191C1C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2750F12E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VUELING AIRLINES</w:t>
            </w:r>
          </w:p>
        </w:tc>
        <w:tc>
          <w:tcPr>
            <w:tcW w:w="1344" w:type="dxa"/>
            <w:hideMark/>
          </w:tcPr>
          <w:p w14:paraId="674145A1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978</w:t>
            </w:r>
          </w:p>
        </w:tc>
      </w:tr>
      <w:tr w:rsidR="00684E00" w:rsidRPr="00684E00" w14:paraId="168641AA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34584A38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WIDEROES FLYVELSKAP</w:t>
            </w:r>
          </w:p>
        </w:tc>
        <w:tc>
          <w:tcPr>
            <w:tcW w:w="1344" w:type="dxa"/>
            <w:hideMark/>
          </w:tcPr>
          <w:p w14:paraId="3A241D56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</w:tr>
      <w:tr w:rsidR="00684E00" w:rsidRPr="00684E00" w14:paraId="2A45860C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3791CCEF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WIZZ AIR</w:t>
            </w:r>
          </w:p>
        </w:tc>
        <w:tc>
          <w:tcPr>
            <w:tcW w:w="1344" w:type="dxa"/>
            <w:hideMark/>
          </w:tcPr>
          <w:p w14:paraId="6F6FACCF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1206</w:t>
            </w:r>
          </w:p>
        </w:tc>
      </w:tr>
      <w:tr w:rsidR="00684E00" w:rsidRPr="00684E00" w14:paraId="2D481113" w14:textId="77777777" w:rsidTr="00684E0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48345625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WIZZ AIR MALTA</w:t>
            </w:r>
          </w:p>
        </w:tc>
        <w:tc>
          <w:tcPr>
            <w:tcW w:w="1344" w:type="dxa"/>
            <w:hideMark/>
          </w:tcPr>
          <w:p w14:paraId="1AD9B6D7" w14:textId="77777777" w:rsidR="00684E00" w:rsidRPr="00684E00" w:rsidRDefault="00684E00" w:rsidP="00684E0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1120</w:t>
            </w:r>
          </w:p>
        </w:tc>
      </w:tr>
      <w:tr w:rsidR="00684E00" w:rsidRPr="00684E00" w14:paraId="2BB027CA" w14:textId="77777777" w:rsidTr="00684E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40C3DDDE" w14:textId="77777777" w:rsidR="00684E00" w:rsidRPr="00684E00" w:rsidRDefault="00684E00" w:rsidP="00684E0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WIZZ AIR UK</w:t>
            </w:r>
          </w:p>
        </w:tc>
        <w:tc>
          <w:tcPr>
            <w:tcW w:w="1344" w:type="dxa"/>
            <w:hideMark/>
          </w:tcPr>
          <w:p w14:paraId="352370EE" w14:textId="77777777" w:rsidR="00684E00" w:rsidRPr="00684E00" w:rsidRDefault="00684E00" w:rsidP="00684E0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4E00">
              <w:rPr>
                <w:rFonts w:ascii="Arial" w:hAnsi="Arial" w:cs="Arial"/>
                <w:color w:val="000000"/>
                <w:sz w:val="16"/>
                <w:szCs w:val="16"/>
              </w:rPr>
              <w:t>406</w:t>
            </w:r>
          </w:p>
        </w:tc>
      </w:tr>
    </w:tbl>
    <w:p w14:paraId="0A9D2CE8" w14:textId="77777777" w:rsidR="006B0D00" w:rsidRDefault="006B0D00" w:rsidP="008556D4"/>
    <w:sectPr w:rsidR="006B0D00" w:rsidSect="002430D9">
      <w:headerReference w:type="default" r:id="rId30"/>
      <w:footerReference w:type="default" r:id="rId31"/>
      <w:pgSz w:w="11906" w:h="16838"/>
      <w:pgMar w:top="1525" w:right="720" w:bottom="720" w:left="720" w:header="142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E81E2" w14:textId="77777777" w:rsidR="00555752" w:rsidRDefault="00555752">
      <w:r>
        <w:separator/>
      </w:r>
    </w:p>
  </w:endnote>
  <w:endnote w:type="continuationSeparator" w:id="0">
    <w:p w14:paraId="14E50928" w14:textId="77777777" w:rsidR="00555752" w:rsidRDefault="00555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B6BDC" w14:textId="00C90E2C" w:rsidR="000C030A" w:rsidRDefault="000175E5">
    <w:pPr>
      <w:pStyle w:val="Pieddepage"/>
    </w:pPr>
    <w:r>
      <w:rPr>
        <w:noProof/>
      </w:rPr>
      <w:drawing>
        <wp:anchor distT="0" distB="0" distL="114300" distR="114300" simplePos="0" relativeHeight="251657728" behindDoc="0" locked="0" layoutInCell="1" allowOverlap="1" wp14:anchorId="4D6F5F9A" wp14:editId="0B98D250">
          <wp:simplePos x="0" y="0"/>
          <wp:positionH relativeFrom="margin">
            <wp:posOffset>-238125</wp:posOffset>
          </wp:positionH>
          <wp:positionV relativeFrom="margin">
            <wp:posOffset>9193530</wp:posOffset>
          </wp:positionV>
          <wp:extent cx="1013460" cy="39751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3460" cy="39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030A">
      <w:rPr>
        <w:snapToGrid w:val="0"/>
      </w:rPr>
      <w:tab/>
    </w:r>
    <w:r w:rsidR="000C030A">
      <w:rPr>
        <w:snapToGrid w:val="0"/>
      </w:rPr>
      <w:tab/>
      <w:t xml:space="preserve">Page </w:t>
    </w:r>
    <w:r w:rsidR="000C030A">
      <w:rPr>
        <w:snapToGrid w:val="0"/>
      </w:rPr>
      <w:fldChar w:fldCharType="begin"/>
    </w:r>
    <w:r w:rsidR="000C030A">
      <w:rPr>
        <w:snapToGrid w:val="0"/>
      </w:rPr>
      <w:instrText xml:space="preserve"> PAGE </w:instrText>
    </w:r>
    <w:r w:rsidR="000C030A">
      <w:rPr>
        <w:snapToGrid w:val="0"/>
      </w:rPr>
      <w:fldChar w:fldCharType="separate"/>
    </w:r>
    <w:r w:rsidR="00A9528F">
      <w:rPr>
        <w:noProof/>
        <w:snapToGrid w:val="0"/>
      </w:rPr>
      <w:t>14</w:t>
    </w:r>
    <w:r w:rsidR="000C030A">
      <w:rPr>
        <w:snapToGrid w:val="0"/>
      </w:rPr>
      <w:fldChar w:fldCharType="end"/>
    </w:r>
    <w:r w:rsidR="000C030A">
      <w:rPr>
        <w:snapToGrid w:val="0"/>
      </w:rPr>
      <w:t xml:space="preserve"> of </w:t>
    </w:r>
    <w:r w:rsidR="000C030A">
      <w:rPr>
        <w:snapToGrid w:val="0"/>
      </w:rPr>
      <w:fldChar w:fldCharType="begin"/>
    </w:r>
    <w:r w:rsidR="000C030A">
      <w:rPr>
        <w:snapToGrid w:val="0"/>
      </w:rPr>
      <w:instrText xml:space="preserve"> NUMPAGES </w:instrText>
    </w:r>
    <w:r w:rsidR="000C030A">
      <w:rPr>
        <w:snapToGrid w:val="0"/>
      </w:rPr>
      <w:fldChar w:fldCharType="separate"/>
    </w:r>
    <w:r w:rsidR="00A9528F">
      <w:rPr>
        <w:noProof/>
        <w:snapToGrid w:val="0"/>
      </w:rPr>
      <w:t>15</w:t>
    </w:r>
    <w:r w:rsidR="000C030A">
      <w:rPr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B7BDC" w14:textId="77777777" w:rsidR="00555752" w:rsidRDefault="00555752">
      <w:r>
        <w:separator/>
      </w:r>
    </w:p>
  </w:footnote>
  <w:footnote w:type="continuationSeparator" w:id="0">
    <w:p w14:paraId="7809EE00" w14:textId="77777777" w:rsidR="00555752" w:rsidRDefault="005557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61125" w14:textId="77777777" w:rsidR="000C030A" w:rsidRDefault="000C030A" w:rsidP="005473AA">
    <w:pPr>
      <w:pStyle w:val="En-tte"/>
      <w:tabs>
        <w:tab w:val="clear" w:pos="4536"/>
        <w:tab w:val="clear" w:pos="9072"/>
        <w:tab w:val="center" w:pos="5103"/>
        <w:tab w:val="right" w:pos="10206"/>
      </w:tabs>
      <w:jc w:val="right"/>
      <w:rPr>
        <w:rFonts w:ascii="Arial" w:hAnsi="Arial" w:cs="Arial"/>
        <w:color w:val="3366FF"/>
        <w:lang w:val="en-GB"/>
      </w:rPr>
    </w:pPr>
  </w:p>
  <w:p w14:paraId="0E8C7729" w14:textId="77777777" w:rsidR="000C030A" w:rsidRPr="004439B0" w:rsidRDefault="000C030A" w:rsidP="005473AA">
    <w:pPr>
      <w:pStyle w:val="En-tte"/>
      <w:tabs>
        <w:tab w:val="clear" w:pos="4536"/>
        <w:tab w:val="clear" w:pos="9072"/>
        <w:tab w:val="center" w:pos="5103"/>
        <w:tab w:val="right" w:pos="10206"/>
      </w:tabs>
      <w:jc w:val="right"/>
      <w:rPr>
        <w:rFonts w:ascii="Arial" w:hAnsi="Arial" w:cs="Arial"/>
        <w:color w:val="0070C0"/>
        <w:lang w:val="en-GB"/>
      </w:rPr>
    </w:pPr>
    <w:r w:rsidRPr="004439B0">
      <w:rPr>
        <w:rFonts w:ascii="Arial" w:hAnsi="Arial" w:cs="Arial"/>
        <w:color w:val="0070C0"/>
        <w:lang w:val="en-GB"/>
      </w:rPr>
      <w:t>Start of Season Report</w:t>
    </w:r>
  </w:p>
  <w:p w14:paraId="3DC42025" w14:textId="65CD6152" w:rsidR="000C030A" w:rsidRPr="004439B0" w:rsidRDefault="000C030A" w:rsidP="005473AA">
    <w:pPr>
      <w:pStyle w:val="En-tte"/>
      <w:tabs>
        <w:tab w:val="clear" w:pos="9072"/>
        <w:tab w:val="right" w:pos="10206"/>
      </w:tabs>
      <w:jc w:val="right"/>
      <w:rPr>
        <w:rFonts w:ascii="Arial" w:hAnsi="Arial" w:cs="Arial"/>
        <w:color w:val="0070C0"/>
        <w:lang w:val="en-US"/>
      </w:rPr>
    </w:pPr>
    <w:r w:rsidRPr="004439B0">
      <w:rPr>
        <w:rFonts w:ascii="Arial" w:hAnsi="Arial" w:cs="Arial"/>
        <w:color w:val="0070C0"/>
        <w:lang w:val="en-GB"/>
      </w:rPr>
      <w:t>Nice Côte d’Azur Airport</w:t>
    </w:r>
    <w:r w:rsidRPr="00196A4E">
      <w:rPr>
        <w:rFonts w:ascii="Arial" w:hAnsi="Arial" w:cs="Arial"/>
        <w:color w:val="0070C0"/>
        <w:lang w:val="en-US"/>
      </w:rPr>
      <w:t xml:space="preserve"> </w:t>
    </w:r>
    <w:r>
      <w:rPr>
        <w:rFonts w:ascii="Arial" w:hAnsi="Arial" w:cs="Arial"/>
        <w:color w:val="0070C0"/>
        <w:lang w:val="en-US"/>
      </w:rPr>
      <w:t xml:space="preserve">Summer </w:t>
    </w:r>
    <w:r w:rsidR="00BB7E72">
      <w:rPr>
        <w:rFonts w:ascii="Arial" w:hAnsi="Arial" w:cs="Arial"/>
        <w:color w:val="0070C0"/>
        <w:lang w:val="en-US"/>
      </w:rPr>
      <w:t>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77D59"/>
    <w:multiLevelType w:val="multilevel"/>
    <w:tmpl w:val="330EE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C904F5"/>
    <w:multiLevelType w:val="multilevel"/>
    <w:tmpl w:val="A4C22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2F087C"/>
    <w:multiLevelType w:val="hybridMultilevel"/>
    <w:tmpl w:val="5B6A502E"/>
    <w:lvl w:ilvl="0" w:tplc="2E7A77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92AD4"/>
    <w:multiLevelType w:val="multilevel"/>
    <w:tmpl w:val="66F09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2E23BB"/>
    <w:multiLevelType w:val="hybridMultilevel"/>
    <w:tmpl w:val="EB6E60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628C0"/>
    <w:multiLevelType w:val="multilevel"/>
    <w:tmpl w:val="F094F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C86AEC"/>
    <w:multiLevelType w:val="multilevel"/>
    <w:tmpl w:val="43CC4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946543"/>
    <w:multiLevelType w:val="multilevel"/>
    <w:tmpl w:val="35381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217D3E"/>
    <w:multiLevelType w:val="multilevel"/>
    <w:tmpl w:val="20361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614D4B"/>
    <w:multiLevelType w:val="hybridMultilevel"/>
    <w:tmpl w:val="F006BC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CA7111"/>
    <w:multiLevelType w:val="multilevel"/>
    <w:tmpl w:val="C616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DF6D87"/>
    <w:multiLevelType w:val="multilevel"/>
    <w:tmpl w:val="59965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791187"/>
    <w:multiLevelType w:val="multilevel"/>
    <w:tmpl w:val="14CC4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FA34B6"/>
    <w:multiLevelType w:val="multilevel"/>
    <w:tmpl w:val="E7D43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7217463"/>
    <w:multiLevelType w:val="multilevel"/>
    <w:tmpl w:val="70168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91736D"/>
    <w:multiLevelType w:val="multilevel"/>
    <w:tmpl w:val="D5D01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7575751">
    <w:abstractNumId w:val="7"/>
  </w:num>
  <w:num w:numId="2" w16cid:durableId="1272206076">
    <w:abstractNumId w:val="4"/>
  </w:num>
  <w:num w:numId="3" w16cid:durableId="119038195">
    <w:abstractNumId w:val="9"/>
  </w:num>
  <w:num w:numId="4" w16cid:durableId="83458038">
    <w:abstractNumId w:val="2"/>
  </w:num>
  <w:num w:numId="5" w16cid:durableId="641621481">
    <w:abstractNumId w:val="8"/>
  </w:num>
  <w:num w:numId="6" w16cid:durableId="2099449011">
    <w:abstractNumId w:val="15"/>
  </w:num>
  <w:num w:numId="7" w16cid:durableId="1787697520">
    <w:abstractNumId w:val="6"/>
  </w:num>
  <w:num w:numId="8" w16cid:durableId="302318433">
    <w:abstractNumId w:val="10"/>
  </w:num>
  <w:num w:numId="9" w16cid:durableId="1398160973">
    <w:abstractNumId w:val="5"/>
  </w:num>
  <w:num w:numId="10" w16cid:durableId="1713380073">
    <w:abstractNumId w:val="11"/>
  </w:num>
  <w:num w:numId="11" w16cid:durableId="1035350246">
    <w:abstractNumId w:val="0"/>
  </w:num>
  <w:num w:numId="12" w16cid:durableId="1358695650">
    <w:abstractNumId w:val="12"/>
  </w:num>
  <w:num w:numId="13" w16cid:durableId="714088959">
    <w:abstractNumId w:val="14"/>
  </w:num>
  <w:num w:numId="14" w16cid:durableId="1625845493">
    <w:abstractNumId w:val="3"/>
  </w:num>
  <w:num w:numId="15" w16cid:durableId="1327586504">
    <w:abstractNumId w:val="1"/>
  </w:num>
  <w:num w:numId="16" w16cid:durableId="129069726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ABC"/>
    <w:rsid w:val="00003456"/>
    <w:rsid w:val="000135EA"/>
    <w:rsid w:val="00015CFD"/>
    <w:rsid w:val="000175E5"/>
    <w:rsid w:val="00017C49"/>
    <w:rsid w:val="00020BBF"/>
    <w:rsid w:val="0003082B"/>
    <w:rsid w:val="00035923"/>
    <w:rsid w:val="000370C5"/>
    <w:rsid w:val="00045EEF"/>
    <w:rsid w:val="00052C80"/>
    <w:rsid w:val="00071DB4"/>
    <w:rsid w:val="0007261D"/>
    <w:rsid w:val="000735FD"/>
    <w:rsid w:val="00081FB5"/>
    <w:rsid w:val="00084792"/>
    <w:rsid w:val="000855A7"/>
    <w:rsid w:val="00092D9B"/>
    <w:rsid w:val="00095AAA"/>
    <w:rsid w:val="000A45FD"/>
    <w:rsid w:val="000A6F1E"/>
    <w:rsid w:val="000A7720"/>
    <w:rsid w:val="000A7FEA"/>
    <w:rsid w:val="000B186E"/>
    <w:rsid w:val="000C030A"/>
    <w:rsid w:val="000C167B"/>
    <w:rsid w:val="000C71FC"/>
    <w:rsid w:val="000D35BB"/>
    <w:rsid w:val="000D43B5"/>
    <w:rsid w:val="000F13A9"/>
    <w:rsid w:val="000F26BB"/>
    <w:rsid w:val="000F409B"/>
    <w:rsid w:val="000F7016"/>
    <w:rsid w:val="000F72C4"/>
    <w:rsid w:val="0011131E"/>
    <w:rsid w:val="00111C88"/>
    <w:rsid w:val="00114693"/>
    <w:rsid w:val="00114D21"/>
    <w:rsid w:val="00123482"/>
    <w:rsid w:val="00123C47"/>
    <w:rsid w:val="00130C34"/>
    <w:rsid w:val="00130D00"/>
    <w:rsid w:val="00131F42"/>
    <w:rsid w:val="001332C6"/>
    <w:rsid w:val="00135A2A"/>
    <w:rsid w:val="0013700F"/>
    <w:rsid w:val="00140D25"/>
    <w:rsid w:val="00145486"/>
    <w:rsid w:val="001465C6"/>
    <w:rsid w:val="00153B2B"/>
    <w:rsid w:val="00153E93"/>
    <w:rsid w:val="001545D7"/>
    <w:rsid w:val="001549D7"/>
    <w:rsid w:val="0015674B"/>
    <w:rsid w:val="00157F7B"/>
    <w:rsid w:val="001604F6"/>
    <w:rsid w:val="001606C6"/>
    <w:rsid w:val="00160A0A"/>
    <w:rsid w:val="001611C2"/>
    <w:rsid w:val="00162A04"/>
    <w:rsid w:val="001653BA"/>
    <w:rsid w:val="001706B2"/>
    <w:rsid w:val="0017078A"/>
    <w:rsid w:val="00181E89"/>
    <w:rsid w:val="00182BF0"/>
    <w:rsid w:val="00182D71"/>
    <w:rsid w:val="00183C9D"/>
    <w:rsid w:val="00193568"/>
    <w:rsid w:val="00196A4E"/>
    <w:rsid w:val="001A619B"/>
    <w:rsid w:val="001B1ECE"/>
    <w:rsid w:val="001B491A"/>
    <w:rsid w:val="001B6EAF"/>
    <w:rsid w:val="001C210A"/>
    <w:rsid w:val="001D2B04"/>
    <w:rsid w:val="001D2EF6"/>
    <w:rsid w:val="001D36CA"/>
    <w:rsid w:val="001E4179"/>
    <w:rsid w:val="00200BBA"/>
    <w:rsid w:val="00202E21"/>
    <w:rsid w:val="00211902"/>
    <w:rsid w:val="00213A38"/>
    <w:rsid w:val="002147F7"/>
    <w:rsid w:val="0021585B"/>
    <w:rsid w:val="00215BCD"/>
    <w:rsid w:val="00217025"/>
    <w:rsid w:val="002177FF"/>
    <w:rsid w:val="0023554F"/>
    <w:rsid w:val="002430D9"/>
    <w:rsid w:val="002435C3"/>
    <w:rsid w:val="002476F4"/>
    <w:rsid w:val="00251C2F"/>
    <w:rsid w:val="00254E38"/>
    <w:rsid w:val="002560BB"/>
    <w:rsid w:val="0025794F"/>
    <w:rsid w:val="0026018E"/>
    <w:rsid w:val="00261DE6"/>
    <w:rsid w:val="00266CE3"/>
    <w:rsid w:val="00266F01"/>
    <w:rsid w:val="00273F95"/>
    <w:rsid w:val="00281FAE"/>
    <w:rsid w:val="0029612A"/>
    <w:rsid w:val="002974C2"/>
    <w:rsid w:val="002A12DB"/>
    <w:rsid w:val="002B100B"/>
    <w:rsid w:val="002B34F7"/>
    <w:rsid w:val="002C5FFB"/>
    <w:rsid w:val="002C70A5"/>
    <w:rsid w:val="002C72D2"/>
    <w:rsid w:val="002D3E1B"/>
    <w:rsid w:val="002D4047"/>
    <w:rsid w:val="002D45EB"/>
    <w:rsid w:val="002D4BD6"/>
    <w:rsid w:val="002D6FB1"/>
    <w:rsid w:val="002E1C36"/>
    <w:rsid w:val="002E2421"/>
    <w:rsid w:val="002E2ECD"/>
    <w:rsid w:val="002E5381"/>
    <w:rsid w:val="002F6248"/>
    <w:rsid w:val="003007F2"/>
    <w:rsid w:val="00314455"/>
    <w:rsid w:val="00316712"/>
    <w:rsid w:val="0032634F"/>
    <w:rsid w:val="00327C5C"/>
    <w:rsid w:val="003368F7"/>
    <w:rsid w:val="00340A87"/>
    <w:rsid w:val="00351E17"/>
    <w:rsid w:val="0035282F"/>
    <w:rsid w:val="0035446A"/>
    <w:rsid w:val="003620BC"/>
    <w:rsid w:val="00366102"/>
    <w:rsid w:val="0036643A"/>
    <w:rsid w:val="003762CC"/>
    <w:rsid w:val="00376C2A"/>
    <w:rsid w:val="003778F7"/>
    <w:rsid w:val="00380D10"/>
    <w:rsid w:val="0038223B"/>
    <w:rsid w:val="003825E2"/>
    <w:rsid w:val="00387F08"/>
    <w:rsid w:val="00391931"/>
    <w:rsid w:val="00393EA2"/>
    <w:rsid w:val="0039756B"/>
    <w:rsid w:val="003A5889"/>
    <w:rsid w:val="003A61BF"/>
    <w:rsid w:val="003C0FBA"/>
    <w:rsid w:val="003C7D1B"/>
    <w:rsid w:val="003D04C9"/>
    <w:rsid w:val="003D0B10"/>
    <w:rsid w:val="003D3CEB"/>
    <w:rsid w:val="003D43AF"/>
    <w:rsid w:val="003D47D0"/>
    <w:rsid w:val="003D69A6"/>
    <w:rsid w:val="003E056E"/>
    <w:rsid w:val="003E2E4A"/>
    <w:rsid w:val="003F08C2"/>
    <w:rsid w:val="003F3191"/>
    <w:rsid w:val="003F6DFD"/>
    <w:rsid w:val="004033CF"/>
    <w:rsid w:val="00404AD1"/>
    <w:rsid w:val="004058E6"/>
    <w:rsid w:val="0040655F"/>
    <w:rsid w:val="004223B6"/>
    <w:rsid w:val="004335F4"/>
    <w:rsid w:val="00435B0C"/>
    <w:rsid w:val="00440412"/>
    <w:rsid w:val="004439B0"/>
    <w:rsid w:val="00445BA5"/>
    <w:rsid w:val="00447999"/>
    <w:rsid w:val="00451B03"/>
    <w:rsid w:val="00454B5C"/>
    <w:rsid w:val="00454EAF"/>
    <w:rsid w:val="00455832"/>
    <w:rsid w:val="00464577"/>
    <w:rsid w:val="00465A71"/>
    <w:rsid w:val="00476966"/>
    <w:rsid w:val="00477DF8"/>
    <w:rsid w:val="00483443"/>
    <w:rsid w:val="004852FF"/>
    <w:rsid w:val="004917FF"/>
    <w:rsid w:val="00495A5F"/>
    <w:rsid w:val="00497C7C"/>
    <w:rsid w:val="004A0167"/>
    <w:rsid w:val="004A1A41"/>
    <w:rsid w:val="004A2332"/>
    <w:rsid w:val="004A2C10"/>
    <w:rsid w:val="004A698A"/>
    <w:rsid w:val="004A77CE"/>
    <w:rsid w:val="004B292F"/>
    <w:rsid w:val="004C4A50"/>
    <w:rsid w:val="004D03F5"/>
    <w:rsid w:val="004D517C"/>
    <w:rsid w:val="004D60C0"/>
    <w:rsid w:val="004E0248"/>
    <w:rsid w:val="004E1570"/>
    <w:rsid w:val="004E6626"/>
    <w:rsid w:val="004F54DB"/>
    <w:rsid w:val="00500112"/>
    <w:rsid w:val="00500C74"/>
    <w:rsid w:val="00504C0E"/>
    <w:rsid w:val="005067B2"/>
    <w:rsid w:val="00512226"/>
    <w:rsid w:val="00513028"/>
    <w:rsid w:val="0052291A"/>
    <w:rsid w:val="00525C6E"/>
    <w:rsid w:val="00533CB3"/>
    <w:rsid w:val="005378B6"/>
    <w:rsid w:val="005447DC"/>
    <w:rsid w:val="005473AA"/>
    <w:rsid w:val="005518F5"/>
    <w:rsid w:val="005527E3"/>
    <w:rsid w:val="00554E5D"/>
    <w:rsid w:val="00555752"/>
    <w:rsid w:val="00576975"/>
    <w:rsid w:val="0057754D"/>
    <w:rsid w:val="00585025"/>
    <w:rsid w:val="0059139F"/>
    <w:rsid w:val="00594929"/>
    <w:rsid w:val="00595DD9"/>
    <w:rsid w:val="005973D5"/>
    <w:rsid w:val="005A043A"/>
    <w:rsid w:val="005A5DD6"/>
    <w:rsid w:val="005A5DD7"/>
    <w:rsid w:val="005B17A6"/>
    <w:rsid w:val="005B4153"/>
    <w:rsid w:val="005B4A49"/>
    <w:rsid w:val="005C208F"/>
    <w:rsid w:val="005C2E27"/>
    <w:rsid w:val="005C7182"/>
    <w:rsid w:val="005D50B3"/>
    <w:rsid w:val="005D556D"/>
    <w:rsid w:val="005E1A22"/>
    <w:rsid w:val="005E23C6"/>
    <w:rsid w:val="005E2CD6"/>
    <w:rsid w:val="005E48D9"/>
    <w:rsid w:val="005F0F05"/>
    <w:rsid w:val="005F2202"/>
    <w:rsid w:val="005F2297"/>
    <w:rsid w:val="005F6630"/>
    <w:rsid w:val="005F7359"/>
    <w:rsid w:val="005F7FAD"/>
    <w:rsid w:val="006066D3"/>
    <w:rsid w:val="00615674"/>
    <w:rsid w:val="00621569"/>
    <w:rsid w:val="00624FBC"/>
    <w:rsid w:val="00630350"/>
    <w:rsid w:val="00631CFD"/>
    <w:rsid w:val="00632AAB"/>
    <w:rsid w:val="006368D8"/>
    <w:rsid w:val="006404B2"/>
    <w:rsid w:val="00642479"/>
    <w:rsid w:val="0065142B"/>
    <w:rsid w:val="00651897"/>
    <w:rsid w:val="006529DD"/>
    <w:rsid w:val="00665ECC"/>
    <w:rsid w:val="006777DF"/>
    <w:rsid w:val="00681548"/>
    <w:rsid w:val="006832A3"/>
    <w:rsid w:val="00684E00"/>
    <w:rsid w:val="00687788"/>
    <w:rsid w:val="0069609E"/>
    <w:rsid w:val="00696EB4"/>
    <w:rsid w:val="00697C05"/>
    <w:rsid w:val="006A2ABB"/>
    <w:rsid w:val="006B0D00"/>
    <w:rsid w:val="006B3808"/>
    <w:rsid w:val="006B6C26"/>
    <w:rsid w:val="006C4B0A"/>
    <w:rsid w:val="006C54BC"/>
    <w:rsid w:val="006D2D11"/>
    <w:rsid w:val="006D4838"/>
    <w:rsid w:val="006D5712"/>
    <w:rsid w:val="006E00E5"/>
    <w:rsid w:val="006E1646"/>
    <w:rsid w:val="006E6689"/>
    <w:rsid w:val="006E7E09"/>
    <w:rsid w:val="0070164B"/>
    <w:rsid w:val="0071571D"/>
    <w:rsid w:val="00735E03"/>
    <w:rsid w:val="00742B45"/>
    <w:rsid w:val="007465A5"/>
    <w:rsid w:val="00752649"/>
    <w:rsid w:val="007549CD"/>
    <w:rsid w:val="0075508E"/>
    <w:rsid w:val="00756A2E"/>
    <w:rsid w:val="00766278"/>
    <w:rsid w:val="0076673B"/>
    <w:rsid w:val="00770435"/>
    <w:rsid w:val="00771350"/>
    <w:rsid w:val="00771A9D"/>
    <w:rsid w:val="00775421"/>
    <w:rsid w:val="00776812"/>
    <w:rsid w:val="00791DE1"/>
    <w:rsid w:val="00795BC8"/>
    <w:rsid w:val="00796A09"/>
    <w:rsid w:val="007A1FC8"/>
    <w:rsid w:val="007B1AB5"/>
    <w:rsid w:val="007B5E30"/>
    <w:rsid w:val="007B7CE1"/>
    <w:rsid w:val="007C0F79"/>
    <w:rsid w:val="007C3958"/>
    <w:rsid w:val="007C4631"/>
    <w:rsid w:val="007C549D"/>
    <w:rsid w:val="007C73E3"/>
    <w:rsid w:val="007D0E98"/>
    <w:rsid w:val="007D3949"/>
    <w:rsid w:val="007D560D"/>
    <w:rsid w:val="007E2300"/>
    <w:rsid w:val="007E3793"/>
    <w:rsid w:val="007E3920"/>
    <w:rsid w:val="007E4468"/>
    <w:rsid w:val="007F4B19"/>
    <w:rsid w:val="007F7379"/>
    <w:rsid w:val="007F7BDC"/>
    <w:rsid w:val="0080108D"/>
    <w:rsid w:val="00802EE8"/>
    <w:rsid w:val="00807FAA"/>
    <w:rsid w:val="008103EA"/>
    <w:rsid w:val="00811DA6"/>
    <w:rsid w:val="00812134"/>
    <w:rsid w:val="00813E5D"/>
    <w:rsid w:val="00813E9C"/>
    <w:rsid w:val="00814324"/>
    <w:rsid w:val="008165C8"/>
    <w:rsid w:val="008178C8"/>
    <w:rsid w:val="008202E2"/>
    <w:rsid w:val="008214F3"/>
    <w:rsid w:val="008238E7"/>
    <w:rsid w:val="00834247"/>
    <w:rsid w:val="0084278D"/>
    <w:rsid w:val="0084655C"/>
    <w:rsid w:val="00850E10"/>
    <w:rsid w:val="00851BEB"/>
    <w:rsid w:val="0085245A"/>
    <w:rsid w:val="008556D4"/>
    <w:rsid w:val="008561FD"/>
    <w:rsid w:val="0086510E"/>
    <w:rsid w:val="00867940"/>
    <w:rsid w:val="0088053A"/>
    <w:rsid w:val="00881511"/>
    <w:rsid w:val="008854EA"/>
    <w:rsid w:val="00890C6F"/>
    <w:rsid w:val="00893694"/>
    <w:rsid w:val="00895B3B"/>
    <w:rsid w:val="008965F2"/>
    <w:rsid w:val="008A56B8"/>
    <w:rsid w:val="008B0057"/>
    <w:rsid w:val="008C4658"/>
    <w:rsid w:val="008C5548"/>
    <w:rsid w:val="008C5D14"/>
    <w:rsid w:val="008D0E3B"/>
    <w:rsid w:val="008D3BF6"/>
    <w:rsid w:val="008E2078"/>
    <w:rsid w:val="008E5C4B"/>
    <w:rsid w:val="008E63B2"/>
    <w:rsid w:val="008E74DA"/>
    <w:rsid w:val="008F009D"/>
    <w:rsid w:val="009008CB"/>
    <w:rsid w:val="00901F89"/>
    <w:rsid w:val="00905117"/>
    <w:rsid w:val="009075D5"/>
    <w:rsid w:val="00912602"/>
    <w:rsid w:val="009311EF"/>
    <w:rsid w:val="00936272"/>
    <w:rsid w:val="00936776"/>
    <w:rsid w:val="0094039A"/>
    <w:rsid w:val="00941CF8"/>
    <w:rsid w:val="00944F7F"/>
    <w:rsid w:val="00947CCF"/>
    <w:rsid w:val="00950FA4"/>
    <w:rsid w:val="009516E0"/>
    <w:rsid w:val="0095283E"/>
    <w:rsid w:val="009569BC"/>
    <w:rsid w:val="00970B78"/>
    <w:rsid w:val="00974D8B"/>
    <w:rsid w:val="009803F9"/>
    <w:rsid w:val="00981F18"/>
    <w:rsid w:val="009940F0"/>
    <w:rsid w:val="009A313A"/>
    <w:rsid w:val="009D2F9E"/>
    <w:rsid w:val="009D3845"/>
    <w:rsid w:val="009D5541"/>
    <w:rsid w:val="009E3CA3"/>
    <w:rsid w:val="009E6D65"/>
    <w:rsid w:val="00A00FE7"/>
    <w:rsid w:val="00A0331A"/>
    <w:rsid w:val="00A0790B"/>
    <w:rsid w:val="00A158E1"/>
    <w:rsid w:val="00A17F62"/>
    <w:rsid w:val="00A2284B"/>
    <w:rsid w:val="00A23183"/>
    <w:rsid w:val="00A250F8"/>
    <w:rsid w:val="00A37FC4"/>
    <w:rsid w:val="00A467EE"/>
    <w:rsid w:val="00A477A8"/>
    <w:rsid w:val="00A50728"/>
    <w:rsid w:val="00A570F7"/>
    <w:rsid w:val="00A71B4F"/>
    <w:rsid w:val="00A7595D"/>
    <w:rsid w:val="00A800CE"/>
    <w:rsid w:val="00A81B23"/>
    <w:rsid w:val="00A83546"/>
    <w:rsid w:val="00A83826"/>
    <w:rsid w:val="00A84CB4"/>
    <w:rsid w:val="00A85044"/>
    <w:rsid w:val="00A87D4B"/>
    <w:rsid w:val="00A909A8"/>
    <w:rsid w:val="00A91FC7"/>
    <w:rsid w:val="00A9528F"/>
    <w:rsid w:val="00AA2589"/>
    <w:rsid w:val="00AA2994"/>
    <w:rsid w:val="00AA3BB6"/>
    <w:rsid w:val="00AA705E"/>
    <w:rsid w:val="00AB1270"/>
    <w:rsid w:val="00AC35B8"/>
    <w:rsid w:val="00AC5AE1"/>
    <w:rsid w:val="00AC646A"/>
    <w:rsid w:val="00AC75A3"/>
    <w:rsid w:val="00AE13BD"/>
    <w:rsid w:val="00AE2E7B"/>
    <w:rsid w:val="00AE6345"/>
    <w:rsid w:val="00AE6A32"/>
    <w:rsid w:val="00AF1C30"/>
    <w:rsid w:val="00AF7A7C"/>
    <w:rsid w:val="00B05E70"/>
    <w:rsid w:val="00B13ABC"/>
    <w:rsid w:val="00B13E0A"/>
    <w:rsid w:val="00B16DDE"/>
    <w:rsid w:val="00B2453B"/>
    <w:rsid w:val="00B363B8"/>
    <w:rsid w:val="00B36511"/>
    <w:rsid w:val="00B36AF7"/>
    <w:rsid w:val="00B43BF6"/>
    <w:rsid w:val="00B54FDF"/>
    <w:rsid w:val="00B62148"/>
    <w:rsid w:val="00B6231D"/>
    <w:rsid w:val="00B714BE"/>
    <w:rsid w:val="00B72092"/>
    <w:rsid w:val="00B82E13"/>
    <w:rsid w:val="00B835C1"/>
    <w:rsid w:val="00B83618"/>
    <w:rsid w:val="00B9106E"/>
    <w:rsid w:val="00BA23BE"/>
    <w:rsid w:val="00BA75C7"/>
    <w:rsid w:val="00BA7D36"/>
    <w:rsid w:val="00BB7E72"/>
    <w:rsid w:val="00BC0186"/>
    <w:rsid w:val="00BC23FA"/>
    <w:rsid w:val="00BC33F4"/>
    <w:rsid w:val="00BC5259"/>
    <w:rsid w:val="00BC6ADD"/>
    <w:rsid w:val="00BC735D"/>
    <w:rsid w:val="00BD0F65"/>
    <w:rsid w:val="00BE2392"/>
    <w:rsid w:val="00BE6262"/>
    <w:rsid w:val="00BE6307"/>
    <w:rsid w:val="00BF12AA"/>
    <w:rsid w:val="00BF652C"/>
    <w:rsid w:val="00BF668E"/>
    <w:rsid w:val="00C17A39"/>
    <w:rsid w:val="00C258F8"/>
    <w:rsid w:val="00C309A8"/>
    <w:rsid w:val="00C32424"/>
    <w:rsid w:val="00C32EFC"/>
    <w:rsid w:val="00C40F4B"/>
    <w:rsid w:val="00C44E8C"/>
    <w:rsid w:val="00C473D4"/>
    <w:rsid w:val="00C4761D"/>
    <w:rsid w:val="00C47EA0"/>
    <w:rsid w:val="00C55A32"/>
    <w:rsid w:val="00C60E11"/>
    <w:rsid w:val="00C61B46"/>
    <w:rsid w:val="00C70265"/>
    <w:rsid w:val="00C74B6F"/>
    <w:rsid w:val="00C82671"/>
    <w:rsid w:val="00C848A9"/>
    <w:rsid w:val="00C85C36"/>
    <w:rsid w:val="00C85F58"/>
    <w:rsid w:val="00C90F9C"/>
    <w:rsid w:val="00C92B84"/>
    <w:rsid w:val="00CA3ED1"/>
    <w:rsid w:val="00CA7004"/>
    <w:rsid w:val="00CA7855"/>
    <w:rsid w:val="00CB6629"/>
    <w:rsid w:val="00CC50CC"/>
    <w:rsid w:val="00CD4292"/>
    <w:rsid w:val="00CD4902"/>
    <w:rsid w:val="00CD5A5A"/>
    <w:rsid w:val="00CE13DF"/>
    <w:rsid w:val="00CE23A6"/>
    <w:rsid w:val="00CF249C"/>
    <w:rsid w:val="00D0120B"/>
    <w:rsid w:val="00D02198"/>
    <w:rsid w:val="00D04395"/>
    <w:rsid w:val="00D1188D"/>
    <w:rsid w:val="00D14F8F"/>
    <w:rsid w:val="00D1664B"/>
    <w:rsid w:val="00D227F4"/>
    <w:rsid w:val="00D23376"/>
    <w:rsid w:val="00D26840"/>
    <w:rsid w:val="00D305C2"/>
    <w:rsid w:val="00D3562F"/>
    <w:rsid w:val="00D37064"/>
    <w:rsid w:val="00D4597F"/>
    <w:rsid w:val="00D55B75"/>
    <w:rsid w:val="00D60922"/>
    <w:rsid w:val="00D61536"/>
    <w:rsid w:val="00D65994"/>
    <w:rsid w:val="00D72E45"/>
    <w:rsid w:val="00D74FD8"/>
    <w:rsid w:val="00D7659B"/>
    <w:rsid w:val="00D81DDE"/>
    <w:rsid w:val="00D83D2F"/>
    <w:rsid w:val="00D850F2"/>
    <w:rsid w:val="00D91FB4"/>
    <w:rsid w:val="00D979A8"/>
    <w:rsid w:val="00DA0FEC"/>
    <w:rsid w:val="00DA3FB1"/>
    <w:rsid w:val="00DA543E"/>
    <w:rsid w:val="00DB0E2F"/>
    <w:rsid w:val="00DB150D"/>
    <w:rsid w:val="00DB1F8D"/>
    <w:rsid w:val="00DC1C09"/>
    <w:rsid w:val="00DD5AE4"/>
    <w:rsid w:val="00DD5F62"/>
    <w:rsid w:val="00DE14CD"/>
    <w:rsid w:val="00DE2EFE"/>
    <w:rsid w:val="00DF5DB6"/>
    <w:rsid w:val="00DF6948"/>
    <w:rsid w:val="00DF7827"/>
    <w:rsid w:val="00E02E69"/>
    <w:rsid w:val="00E10AF0"/>
    <w:rsid w:val="00E166AF"/>
    <w:rsid w:val="00E2004D"/>
    <w:rsid w:val="00E201D8"/>
    <w:rsid w:val="00E2233F"/>
    <w:rsid w:val="00E26140"/>
    <w:rsid w:val="00E26E3E"/>
    <w:rsid w:val="00E31AE1"/>
    <w:rsid w:val="00E3324F"/>
    <w:rsid w:val="00E3408A"/>
    <w:rsid w:val="00E3633B"/>
    <w:rsid w:val="00E3756B"/>
    <w:rsid w:val="00E4086D"/>
    <w:rsid w:val="00E4500B"/>
    <w:rsid w:val="00E472BD"/>
    <w:rsid w:val="00E521F6"/>
    <w:rsid w:val="00E5577B"/>
    <w:rsid w:val="00E677C1"/>
    <w:rsid w:val="00E702F4"/>
    <w:rsid w:val="00E73738"/>
    <w:rsid w:val="00E739AF"/>
    <w:rsid w:val="00E74BE2"/>
    <w:rsid w:val="00E75AB0"/>
    <w:rsid w:val="00E7609B"/>
    <w:rsid w:val="00E8571C"/>
    <w:rsid w:val="00E86CDA"/>
    <w:rsid w:val="00E911BA"/>
    <w:rsid w:val="00E912EF"/>
    <w:rsid w:val="00E91543"/>
    <w:rsid w:val="00E939B3"/>
    <w:rsid w:val="00E97C6F"/>
    <w:rsid w:val="00EA0A18"/>
    <w:rsid w:val="00EB39BA"/>
    <w:rsid w:val="00EB6FE2"/>
    <w:rsid w:val="00EC4118"/>
    <w:rsid w:val="00EC4FBC"/>
    <w:rsid w:val="00ED01A1"/>
    <w:rsid w:val="00ED0A04"/>
    <w:rsid w:val="00ED12F2"/>
    <w:rsid w:val="00ED20CD"/>
    <w:rsid w:val="00ED4023"/>
    <w:rsid w:val="00ED690B"/>
    <w:rsid w:val="00EE314A"/>
    <w:rsid w:val="00EF2CB7"/>
    <w:rsid w:val="00EF37E7"/>
    <w:rsid w:val="00EF47CC"/>
    <w:rsid w:val="00F02E08"/>
    <w:rsid w:val="00F043EC"/>
    <w:rsid w:val="00F07B9D"/>
    <w:rsid w:val="00F118FB"/>
    <w:rsid w:val="00F22961"/>
    <w:rsid w:val="00F24EC4"/>
    <w:rsid w:val="00F27114"/>
    <w:rsid w:val="00F372AB"/>
    <w:rsid w:val="00F54A01"/>
    <w:rsid w:val="00F5740B"/>
    <w:rsid w:val="00F6325F"/>
    <w:rsid w:val="00F70C11"/>
    <w:rsid w:val="00F74D0D"/>
    <w:rsid w:val="00F769CA"/>
    <w:rsid w:val="00F76B57"/>
    <w:rsid w:val="00F821B3"/>
    <w:rsid w:val="00F824C3"/>
    <w:rsid w:val="00F905B3"/>
    <w:rsid w:val="00F91486"/>
    <w:rsid w:val="00F92702"/>
    <w:rsid w:val="00F961DE"/>
    <w:rsid w:val="00F97F8C"/>
    <w:rsid w:val="00FA3032"/>
    <w:rsid w:val="00FA4059"/>
    <w:rsid w:val="00FA5904"/>
    <w:rsid w:val="00FA6502"/>
    <w:rsid w:val="00FA66CD"/>
    <w:rsid w:val="00FA6BC7"/>
    <w:rsid w:val="00FA72B4"/>
    <w:rsid w:val="00FA7904"/>
    <w:rsid w:val="00FB2C4C"/>
    <w:rsid w:val="00FC3D50"/>
    <w:rsid w:val="00FC7F09"/>
    <w:rsid w:val="00FE0D22"/>
    <w:rsid w:val="00FF1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D71F16"/>
  <w15:chartTrackingRefBased/>
  <w15:docId w15:val="{AB80DF29-3567-4602-BF48-E3C2C9392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96A4E"/>
    <w:pPr>
      <w:keepNext/>
      <w:spacing w:before="240" w:after="60"/>
      <w:outlineLvl w:val="0"/>
    </w:pPr>
    <w:rPr>
      <w:rFonts w:ascii="Arial" w:hAnsi="Arial"/>
      <w:bCs/>
      <w:color w:val="0070C0"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196A4E"/>
    <w:rPr>
      <w:rFonts w:ascii="Arial" w:hAnsi="Arial"/>
      <w:bCs/>
      <w:color w:val="0070C0"/>
      <w:kern w:val="32"/>
      <w:sz w:val="32"/>
      <w:szCs w:val="32"/>
    </w:rPr>
  </w:style>
  <w:style w:type="paragraph" w:styleId="En-tte">
    <w:name w:val="header"/>
    <w:basedOn w:val="Normal"/>
    <w:rsid w:val="00B13AB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13ABC"/>
    <w:pPr>
      <w:tabs>
        <w:tab w:val="center" w:pos="4536"/>
        <w:tab w:val="right" w:pos="9072"/>
      </w:tabs>
    </w:pPr>
  </w:style>
  <w:style w:type="character" w:customStyle="1" w:styleId="Emphaseintense">
    <w:name w:val="Emphase intense"/>
    <w:uiPriority w:val="21"/>
    <w:qFormat/>
    <w:rsid w:val="00A87D4B"/>
    <w:rPr>
      <w:b/>
      <w:bCs/>
      <w:i/>
      <w:iCs/>
      <w:color w:val="4F81BD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87D4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tionintenseCar">
    <w:name w:val="Citation intense Car"/>
    <w:link w:val="Citationintense"/>
    <w:uiPriority w:val="30"/>
    <w:rsid w:val="00A87D4B"/>
    <w:rPr>
      <w:b/>
      <w:bCs/>
      <w:i/>
      <w:iCs/>
      <w:color w:val="4F81BD"/>
    </w:rPr>
  </w:style>
  <w:style w:type="table" w:styleId="Grilledutableau">
    <w:name w:val="Table Grid"/>
    <w:basedOn w:val="TableauNormal"/>
    <w:uiPriority w:val="59"/>
    <w:rsid w:val="00A87D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uiPriority w:val="22"/>
    <w:qFormat/>
    <w:rsid w:val="00ED690B"/>
    <w:rPr>
      <w:b/>
      <w:bCs/>
    </w:rPr>
  </w:style>
  <w:style w:type="table" w:styleId="Grilleclaire-Accent1">
    <w:name w:val="Light Grid Accent 1"/>
    <w:basedOn w:val="TableauNormal"/>
    <w:uiPriority w:val="62"/>
    <w:rsid w:val="00ED690B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Marquedecommentaire">
    <w:name w:val="annotation reference"/>
    <w:uiPriority w:val="99"/>
    <w:semiHidden/>
    <w:unhideWhenUsed/>
    <w:rsid w:val="00BA7D3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A7D36"/>
  </w:style>
  <w:style w:type="character" w:customStyle="1" w:styleId="CommentaireCar">
    <w:name w:val="Commentaire Car"/>
    <w:basedOn w:val="Policepardfaut"/>
    <w:link w:val="Commentaire"/>
    <w:uiPriority w:val="99"/>
    <w:semiHidden/>
    <w:rsid w:val="00BA7D36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A7D36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BA7D36"/>
    <w:rPr>
      <w:b/>
      <w:bCs/>
    </w:rPr>
  </w:style>
  <w:style w:type="paragraph" w:styleId="Textedebulles">
    <w:name w:val="Balloon Text"/>
    <w:aliases w:val=" Car"/>
    <w:basedOn w:val="Normal"/>
    <w:link w:val="TextedebullesCar"/>
    <w:uiPriority w:val="99"/>
    <w:semiHidden/>
    <w:unhideWhenUsed/>
    <w:rsid w:val="00BA7D3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aliases w:val=" Car Car"/>
    <w:link w:val="Textedebulles"/>
    <w:uiPriority w:val="99"/>
    <w:semiHidden/>
    <w:rsid w:val="00BA7D36"/>
    <w:rPr>
      <w:rFonts w:ascii="Tahoma" w:hAnsi="Tahoma" w:cs="Tahoma"/>
      <w:sz w:val="16"/>
      <w:szCs w:val="16"/>
    </w:rPr>
  </w:style>
  <w:style w:type="paragraph" w:styleId="En-ttedetabledesmatires">
    <w:name w:val="TOC Heading"/>
    <w:basedOn w:val="Titre1"/>
    <w:next w:val="Normal"/>
    <w:uiPriority w:val="39"/>
    <w:qFormat/>
    <w:rsid w:val="00936272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M1">
    <w:name w:val="toc 1"/>
    <w:basedOn w:val="Normal"/>
    <w:next w:val="Normal"/>
    <w:autoRedefine/>
    <w:uiPriority w:val="39"/>
    <w:unhideWhenUsed/>
    <w:rsid w:val="00936272"/>
  </w:style>
  <w:style w:type="character" w:styleId="Lienhypertexte">
    <w:name w:val="Hyperlink"/>
    <w:uiPriority w:val="99"/>
    <w:unhideWhenUsed/>
    <w:rsid w:val="00936272"/>
    <w:rPr>
      <w:color w:val="0000FF"/>
      <w:u w:val="single"/>
    </w:rPr>
  </w:style>
  <w:style w:type="paragraph" w:styleId="NormalWeb">
    <w:name w:val="Normal (Web)"/>
    <w:basedOn w:val="Normal"/>
    <w:uiPriority w:val="99"/>
    <w:rsid w:val="00015CFD"/>
    <w:pPr>
      <w:spacing w:before="100" w:beforeAutospacing="1" w:after="100" w:afterAutospacing="1"/>
    </w:pPr>
    <w:rPr>
      <w:sz w:val="24"/>
      <w:szCs w:val="24"/>
    </w:rPr>
  </w:style>
  <w:style w:type="character" w:customStyle="1" w:styleId="textegras1">
    <w:name w:val="textegras1"/>
    <w:rsid w:val="00015CFD"/>
    <w:rPr>
      <w:rFonts w:ascii="Verdana" w:hAnsi="Verdana" w:hint="default"/>
      <w:b/>
      <w:bCs/>
      <w:strike w:val="0"/>
      <w:dstrike w:val="0"/>
      <w:color w:val="000000"/>
      <w:sz w:val="18"/>
      <w:szCs w:val="18"/>
      <w:u w:val="none"/>
      <w:effect w:val="none"/>
    </w:rPr>
  </w:style>
  <w:style w:type="table" w:styleId="Trameclaire-Accent3">
    <w:name w:val="Light Shading Accent 3"/>
    <w:basedOn w:val="TableauNormal"/>
    <w:uiPriority w:val="60"/>
    <w:rsid w:val="00C32424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Trameclaire-Accent5">
    <w:name w:val="Light Shading Accent 5"/>
    <w:basedOn w:val="TableauNormal"/>
    <w:uiPriority w:val="60"/>
    <w:rsid w:val="00EB39BA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Lienhypertextesuivivisit">
    <w:name w:val="FollowedHyperlink"/>
    <w:uiPriority w:val="99"/>
    <w:semiHidden/>
    <w:unhideWhenUsed/>
    <w:rsid w:val="0015674B"/>
    <w:rPr>
      <w:color w:val="800080"/>
      <w:u w:val="single"/>
    </w:rPr>
  </w:style>
  <w:style w:type="table" w:styleId="Trameclaire-Accent1">
    <w:name w:val="Light Shading Accent 1"/>
    <w:basedOn w:val="TableauNormal"/>
    <w:uiPriority w:val="60"/>
    <w:rsid w:val="007C73E3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Accentuation">
    <w:name w:val="Emphasis"/>
    <w:uiPriority w:val="20"/>
    <w:qFormat/>
    <w:rsid w:val="00157F7B"/>
    <w:rPr>
      <w:i/>
      <w:iCs/>
    </w:rPr>
  </w:style>
  <w:style w:type="paragraph" w:styleId="TM4">
    <w:name w:val="toc 4"/>
    <w:basedOn w:val="Normal"/>
    <w:next w:val="Normal"/>
    <w:autoRedefine/>
    <w:uiPriority w:val="39"/>
    <w:unhideWhenUsed/>
    <w:rsid w:val="00F6325F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rsid w:val="001D2EF6"/>
  </w:style>
  <w:style w:type="table" w:styleId="Tramemoyenne1-Accent1">
    <w:name w:val="Medium Shading 1 Accent 1"/>
    <w:basedOn w:val="TableauNormal"/>
    <w:uiPriority w:val="63"/>
    <w:rsid w:val="0038223B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llemoyenne1-Accent1">
    <w:name w:val="Medium Grid 1 Accent 1"/>
    <w:basedOn w:val="TableauNormal"/>
    <w:uiPriority w:val="67"/>
    <w:rsid w:val="004F54DB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styleId="Titre">
    <w:name w:val="Title"/>
    <w:basedOn w:val="Normal"/>
    <w:next w:val="Normal"/>
    <w:link w:val="TitreCar"/>
    <w:uiPriority w:val="10"/>
    <w:qFormat/>
    <w:rsid w:val="00E31AE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link w:val="Titre"/>
    <w:uiPriority w:val="10"/>
    <w:rsid w:val="00E31AE1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Emphaseple">
    <w:name w:val="Emphase pâle"/>
    <w:uiPriority w:val="19"/>
    <w:qFormat/>
    <w:rsid w:val="002B34F7"/>
    <w:rPr>
      <w:i/>
      <w:iCs/>
      <w:color w:val="808080"/>
    </w:rPr>
  </w:style>
  <w:style w:type="table" w:styleId="TableauGrille6Couleur-Accentuation1">
    <w:name w:val="Grid Table 6 Colorful Accent 1"/>
    <w:basedOn w:val="TableauNormal"/>
    <w:uiPriority w:val="51"/>
    <w:rsid w:val="00FA6BC7"/>
    <w:rPr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leauGrille2-Accentuation5">
    <w:name w:val="Grid Table 2 Accent 5"/>
    <w:basedOn w:val="TableauNormal"/>
    <w:uiPriority w:val="47"/>
    <w:rsid w:val="00C70265"/>
    <w:tblPr>
      <w:tblStyleRowBandSize w:val="1"/>
      <w:tblStyleColBandSize w:val="1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TableauGrille4-Accentuation1">
    <w:name w:val="Grid Table 4 Accent 1"/>
    <w:basedOn w:val="TableauNormal"/>
    <w:uiPriority w:val="49"/>
    <w:rsid w:val="003D3CEB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leauGrille4-Accentuation5">
    <w:name w:val="Grid Table 4 Accent 5"/>
    <w:basedOn w:val="TableauNormal"/>
    <w:uiPriority w:val="49"/>
    <w:rsid w:val="003D3CEB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TableauGrille4">
    <w:name w:val="Grid Table 4"/>
    <w:basedOn w:val="TableauNormal"/>
    <w:uiPriority w:val="49"/>
    <w:rsid w:val="003D3CEB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TableauGrille4-Accentuation2">
    <w:name w:val="Grid Table 4 Accent 2"/>
    <w:basedOn w:val="TableauNormal"/>
    <w:uiPriority w:val="49"/>
    <w:rsid w:val="003D3CEB"/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styleId="TableauGrille4-Accentuation3">
    <w:name w:val="Grid Table 4 Accent 3"/>
    <w:basedOn w:val="TableauNormal"/>
    <w:uiPriority w:val="49"/>
    <w:rsid w:val="003D3CEB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TableauGrille4-Accentuation4">
    <w:name w:val="Grid Table 4 Accent 4"/>
    <w:basedOn w:val="TableauNormal"/>
    <w:uiPriority w:val="49"/>
    <w:rsid w:val="003D3CEB"/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styleId="TableauGrille3-Accentuation5">
    <w:name w:val="Grid Table 3 Accent 5"/>
    <w:basedOn w:val="TableauNormal"/>
    <w:uiPriority w:val="48"/>
    <w:rsid w:val="003D3CEB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styleId="TableauGrille6Couleur-Accentuation5">
    <w:name w:val="Grid Table 6 Colorful Accent 5"/>
    <w:basedOn w:val="TableauNormal"/>
    <w:uiPriority w:val="51"/>
    <w:rsid w:val="006B0D00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1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22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49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5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3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1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05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2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732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1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2031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13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4830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41423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1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7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19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56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3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0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9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56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1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2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795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3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8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0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72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3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38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9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chart" Target="charts/chart2.xml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chart" Target="charts/chart1.xml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chart" Target="charts/chart4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chart" Target="charts/chart3.xm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image" Target="media/image13.png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https://cohororg.sharepoint.com/sites/statistiques/Documents%20partages/General/STATS_SUR_WEB/SOS%20S23/NCE%20S23/WEB%20SOS%20G%20NCES23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https://cohororg.sharepoint.com/sites/statistiques/Documents%20partages/General/STATS_SUR_WEB/SOS%20S23/NCE%20S23/WEB%20SOS%20G%20NCES23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https://cohororg.sharepoint.com/sites/statistiques/Documents%20partages/General/STATS_SUR_WEB/SOS%20S23/NCE%20S23/WEB%20SOS%20G%20NCES23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https://cohororg.sharepoint.com/sites/statistiques/Documents%20partages/General/STATS_SUR_WEB/SOS%20S23/NCE%20S23/WEB%20SOS%20G%20NCES2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rgbClr val="0070C0"/>
                </a:solidFill>
              </a:defRPr>
            </a:pPr>
            <a:r>
              <a:rPr lang="fr-FR" sz="1400" b="0" i="0" baseline="0">
                <a:solidFill>
                  <a:srgbClr val="0070C0"/>
                </a:solidFill>
                <a:effectLst/>
              </a:rPr>
              <a:t>Top5 France Route - Allocated Slots by Destination</a:t>
            </a:r>
            <a:endParaRPr lang="fr-FR" sz="1400">
              <a:solidFill>
                <a:srgbClr val="0070C0"/>
              </a:solidFill>
              <a:effectLst/>
            </a:endParaRPr>
          </a:p>
          <a:p>
            <a:pPr>
              <a:defRPr sz="1400">
                <a:solidFill>
                  <a:srgbClr val="0070C0"/>
                </a:solidFill>
              </a:defRPr>
            </a:pPr>
            <a:r>
              <a:rPr lang="fr-FR" sz="1400" b="0" i="0" baseline="0">
                <a:solidFill>
                  <a:srgbClr val="0070C0"/>
                </a:solidFill>
                <a:effectLst/>
              </a:rPr>
              <a:t>(Average per Week)</a:t>
            </a:r>
            <a:endParaRPr lang="fr-FR" sz="1400">
              <a:solidFill>
                <a:srgbClr val="0070C0"/>
              </a:solidFill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GRAPHE!$D$3</c:f>
              <c:strCache>
                <c:ptCount val="1"/>
                <c:pt idx="0">
                  <c:v>S22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GRAPHE!$A$4:$A$8</c:f>
              <c:strCache>
                <c:ptCount val="5"/>
                <c:pt idx="0">
                  <c:v>PARIS - ORY</c:v>
                </c:pt>
                <c:pt idx="1">
                  <c:v>PARIS - CDG</c:v>
                </c:pt>
                <c:pt idx="2">
                  <c:v>NANTES - NTE</c:v>
                </c:pt>
                <c:pt idx="3">
                  <c:v>LILLE - LIL</c:v>
                </c:pt>
                <c:pt idx="4">
                  <c:v>BORDEAUX - BOD</c:v>
                </c:pt>
              </c:strCache>
            </c:strRef>
          </c:cat>
          <c:val>
            <c:numRef>
              <c:f>GRAPHE!$D$4:$D$8</c:f>
              <c:numCache>
                <c:formatCode>0</c:formatCode>
                <c:ptCount val="5"/>
                <c:pt idx="0">
                  <c:v>334.83870967741933</c:v>
                </c:pt>
                <c:pt idx="1">
                  <c:v>167.48387096774192</c:v>
                </c:pt>
                <c:pt idx="2">
                  <c:v>46.064516129032256</c:v>
                </c:pt>
                <c:pt idx="3">
                  <c:v>47.354838709677416</c:v>
                </c:pt>
                <c:pt idx="4">
                  <c:v>31.548387096774192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09-4D45-BA6A-F5C6700D9981}"/>
            </c:ext>
          </c:extLst>
        </c:ser>
        <c:ser>
          <c:idx val="1"/>
          <c:order val="1"/>
          <c:tx>
            <c:strRef>
              <c:f>GRAPHE!$E$3</c:f>
              <c:strCache>
                <c:ptCount val="1"/>
                <c:pt idx="0">
                  <c:v>S23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GRAPHE!$A$4:$A$8</c:f>
              <c:strCache>
                <c:ptCount val="5"/>
                <c:pt idx="0">
                  <c:v>PARIS - ORY</c:v>
                </c:pt>
                <c:pt idx="1">
                  <c:v>PARIS - CDG</c:v>
                </c:pt>
                <c:pt idx="2">
                  <c:v>NANTES - NTE</c:v>
                </c:pt>
                <c:pt idx="3">
                  <c:v>LILLE - LIL</c:v>
                </c:pt>
                <c:pt idx="4">
                  <c:v>BORDEAUX - BOD</c:v>
                </c:pt>
              </c:strCache>
            </c:strRef>
          </c:cat>
          <c:val>
            <c:numRef>
              <c:f>GRAPHE!$E$4:$E$8</c:f>
              <c:numCache>
                <c:formatCode>0</c:formatCode>
                <c:ptCount val="5"/>
                <c:pt idx="0">
                  <c:v>304.32258064516128</c:v>
                </c:pt>
                <c:pt idx="1">
                  <c:v>184.25806451612902</c:v>
                </c:pt>
                <c:pt idx="2">
                  <c:v>49.451612903225808</c:v>
                </c:pt>
                <c:pt idx="3">
                  <c:v>48.322580645161288</c:v>
                </c:pt>
                <c:pt idx="4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709-4D45-BA6A-F5C6700D99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0484480"/>
        <c:axId val="190486016"/>
      </c:barChart>
      <c:catAx>
        <c:axId val="190484480"/>
        <c:scaling>
          <c:orientation val="minMax"/>
        </c:scaling>
        <c:delete val="0"/>
        <c:axPos val="b"/>
        <c:majorGridlines/>
        <c:numFmt formatCode="General" sourceLinked="0"/>
        <c:majorTickMark val="none"/>
        <c:minorTickMark val="none"/>
        <c:tickLblPos val="nextTo"/>
        <c:crossAx val="190486016"/>
        <c:crosses val="autoZero"/>
        <c:auto val="1"/>
        <c:lblAlgn val="ctr"/>
        <c:lblOffset val="100"/>
        <c:noMultiLvlLbl val="0"/>
      </c:catAx>
      <c:valAx>
        <c:axId val="190486016"/>
        <c:scaling>
          <c:orientation val="minMax"/>
          <c:max val="350"/>
        </c:scaling>
        <c:delete val="0"/>
        <c:axPos val="l"/>
        <c:numFmt formatCode="0" sourceLinked="1"/>
        <c:majorTickMark val="none"/>
        <c:minorTickMark val="none"/>
        <c:tickLblPos val="nextTo"/>
        <c:crossAx val="190484480"/>
        <c:crosses val="autoZero"/>
        <c:crossBetween val="between"/>
        <c:majorUnit val="50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rgbClr val="0070C0"/>
                </a:solidFill>
              </a:defRPr>
            </a:pPr>
            <a:r>
              <a:rPr lang="fr-FR" sz="1400" b="0" i="0" baseline="0">
                <a:solidFill>
                  <a:srgbClr val="0070C0"/>
                </a:solidFill>
                <a:effectLst/>
              </a:rPr>
              <a:t>Top10 European Union Route - Allocated Slots by Destination</a:t>
            </a:r>
            <a:endParaRPr lang="fr-FR" sz="1400">
              <a:solidFill>
                <a:srgbClr val="0070C0"/>
              </a:solidFill>
              <a:effectLst/>
            </a:endParaRPr>
          </a:p>
          <a:p>
            <a:pPr>
              <a:defRPr sz="1400">
                <a:solidFill>
                  <a:srgbClr val="0070C0"/>
                </a:solidFill>
              </a:defRPr>
            </a:pPr>
            <a:r>
              <a:rPr lang="fr-FR" sz="1400" b="0" i="0" baseline="0">
                <a:solidFill>
                  <a:srgbClr val="0070C0"/>
                </a:solidFill>
                <a:effectLst/>
              </a:rPr>
              <a:t>(Average per Week)</a:t>
            </a:r>
            <a:endParaRPr lang="fr-FR" sz="1400">
              <a:solidFill>
                <a:srgbClr val="0070C0"/>
              </a:solidFill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GRAPHE!$D$21</c:f>
              <c:strCache>
                <c:ptCount val="1"/>
                <c:pt idx="0">
                  <c:v>S22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GRAPHE!$A$22:$A$31</c:f>
              <c:strCache>
                <c:ptCount val="10"/>
                <c:pt idx="0">
                  <c:v>AMSTERDAM - AMS</c:v>
                </c:pt>
                <c:pt idx="1">
                  <c:v>GENEVA - GVA</c:v>
                </c:pt>
                <c:pt idx="2">
                  <c:v>ROMA - FCO</c:v>
                </c:pt>
                <c:pt idx="3">
                  <c:v>FRANKFURT - FRA</c:v>
                </c:pt>
                <c:pt idx="4">
                  <c:v>ZURICH - ZRH</c:v>
                </c:pt>
                <c:pt idx="5">
                  <c:v>MUNCHEN - MUC</c:v>
                </c:pt>
                <c:pt idx="6">
                  <c:v>COPENHAGEN - CPH</c:v>
                </c:pt>
                <c:pt idx="7">
                  <c:v>BRUSSELS - BRU</c:v>
                </c:pt>
                <c:pt idx="8">
                  <c:v>BARCELONA - BCN</c:v>
                </c:pt>
                <c:pt idx="9">
                  <c:v>MADRID - MAD</c:v>
                </c:pt>
              </c:strCache>
            </c:strRef>
          </c:cat>
          <c:val>
            <c:numRef>
              <c:f>GRAPHE!$D$22:$D$31</c:f>
              <c:numCache>
                <c:formatCode>0</c:formatCode>
                <c:ptCount val="10"/>
                <c:pt idx="0">
                  <c:v>81.354838709677423</c:v>
                </c:pt>
                <c:pt idx="1">
                  <c:v>76.41935483870968</c:v>
                </c:pt>
                <c:pt idx="2">
                  <c:v>46.58064516129032</c:v>
                </c:pt>
                <c:pt idx="3">
                  <c:v>60.451612903225808</c:v>
                </c:pt>
                <c:pt idx="4">
                  <c:v>53.677419354838712</c:v>
                </c:pt>
                <c:pt idx="5">
                  <c:v>53.935483870967744</c:v>
                </c:pt>
                <c:pt idx="6">
                  <c:v>43.87096774193548</c:v>
                </c:pt>
                <c:pt idx="7">
                  <c:v>49.838709677419352</c:v>
                </c:pt>
                <c:pt idx="8">
                  <c:v>45.225806451612904</c:v>
                </c:pt>
                <c:pt idx="9">
                  <c:v>45.838709677419352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B6-47C1-AF4F-F3E4CDCA9EBD}"/>
            </c:ext>
          </c:extLst>
        </c:ser>
        <c:ser>
          <c:idx val="1"/>
          <c:order val="1"/>
          <c:tx>
            <c:strRef>
              <c:f>GRAPHE!$E$21</c:f>
              <c:strCache>
                <c:ptCount val="1"/>
                <c:pt idx="0">
                  <c:v>S23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GRAPHE!$A$22:$A$31</c:f>
              <c:strCache>
                <c:ptCount val="10"/>
                <c:pt idx="0">
                  <c:v>AMSTERDAM - AMS</c:v>
                </c:pt>
                <c:pt idx="1">
                  <c:v>GENEVA - GVA</c:v>
                </c:pt>
                <c:pt idx="2">
                  <c:v>ROMA - FCO</c:v>
                </c:pt>
                <c:pt idx="3">
                  <c:v>FRANKFURT - FRA</c:v>
                </c:pt>
                <c:pt idx="4">
                  <c:v>ZURICH - ZRH</c:v>
                </c:pt>
                <c:pt idx="5">
                  <c:v>MUNCHEN - MUC</c:v>
                </c:pt>
                <c:pt idx="6">
                  <c:v>COPENHAGEN - CPH</c:v>
                </c:pt>
                <c:pt idx="7">
                  <c:v>BRUSSELS - BRU</c:v>
                </c:pt>
                <c:pt idx="8">
                  <c:v>BARCELONA - BCN</c:v>
                </c:pt>
                <c:pt idx="9">
                  <c:v>MADRID - MAD</c:v>
                </c:pt>
              </c:strCache>
            </c:strRef>
          </c:cat>
          <c:val>
            <c:numRef>
              <c:f>GRAPHE!$E$22:$E$31</c:f>
              <c:numCache>
                <c:formatCode>0</c:formatCode>
                <c:ptCount val="10"/>
                <c:pt idx="0">
                  <c:v>84.258064516129039</c:v>
                </c:pt>
                <c:pt idx="1">
                  <c:v>78.612903225806448</c:v>
                </c:pt>
                <c:pt idx="2">
                  <c:v>63.354838709677416</c:v>
                </c:pt>
                <c:pt idx="3">
                  <c:v>61.225806451612904</c:v>
                </c:pt>
                <c:pt idx="4">
                  <c:v>57.096774193548384</c:v>
                </c:pt>
                <c:pt idx="5">
                  <c:v>55.258064516129032</c:v>
                </c:pt>
                <c:pt idx="6">
                  <c:v>51.032258064516128</c:v>
                </c:pt>
                <c:pt idx="7">
                  <c:v>47.096774193548384</c:v>
                </c:pt>
                <c:pt idx="8">
                  <c:v>46.612903225806448</c:v>
                </c:pt>
                <c:pt idx="9">
                  <c:v>42.29032258064516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BB6-47C1-AF4F-F3E4CDCA9E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0484480"/>
        <c:axId val="190486016"/>
      </c:barChart>
      <c:catAx>
        <c:axId val="190484480"/>
        <c:scaling>
          <c:orientation val="minMax"/>
        </c:scaling>
        <c:delete val="0"/>
        <c:axPos val="b"/>
        <c:majorGridlines/>
        <c:numFmt formatCode="General" sourceLinked="0"/>
        <c:majorTickMark val="none"/>
        <c:minorTickMark val="none"/>
        <c:tickLblPos val="nextTo"/>
        <c:crossAx val="190486016"/>
        <c:crosses val="autoZero"/>
        <c:auto val="1"/>
        <c:lblAlgn val="ctr"/>
        <c:lblOffset val="100"/>
        <c:noMultiLvlLbl val="0"/>
      </c:catAx>
      <c:valAx>
        <c:axId val="190486016"/>
        <c:scaling>
          <c:orientation val="minMax"/>
          <c:max val="100"/>
          <c:min val="0"/>
        </c:scaling>
        <c:delete val="0"/>
        <c:axPos val="l"/>
        <c:numFmt formatCode="0" sourceLinked="1"/>
        <c:majorTickMark val="none"/>
        <c:minorTickMark val="none"/>
        <c:tickLblPos val="nextTo"/>
        <c:crossAx val="190484480"/>
        <c:crosses val="autoZero"/>
        <c:crossBetween val="between"/>
        <c:majorUnit val="20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rgbClr val="0070C0"/>
                </a:solidFill>
              </a:defRPr>
            </a:pPr>
            <a:r>
              <a:rPr lang="fr-FR" sz="1400" b="0" i="0" baseline="0">
                <a:solidFill>
                  <a:srgbClr val="0070C0"/>
                </a:solidFill>
                <a:effectLst/>
              </a:rPr>
              <a:t>Top10 International Route Route - Allocated Slots by Destination</a:t>
            </a:r>
            <a:endParaRPr lang="fr-FR" sz="1400">
              <a:solidFill>
                <a:srgbClr val="0070C0"/>
              </a:solidFill>
              <a:effectLst/>
            </a:endParaRPr>
          </a:p>
          <a:p>
            <a:pPr>
              <a:defRPr sz="1400">
                <a:solidFill>
                  <a:srgbClr val="0070C0"/>
                </a:solidFill>
              </a:defRPr>
            </a:pPr>
            <a:r>
              <a:rPr lang="fr-FR" sz="1400" b="0" i="0" baseline="0">
                <a:solidFill>
                  <a:srgbClr val="0070C0"/>
                </a:solidFill>
                <a:effectLst/>
              </a:rPr>
              <a:t>(Average per Week)</a:t>
            </a:r>
            <a:endParaRPr lang="fr-FR" sz="1400">
              <a:solidFill>
                <a:srgbClr val="0070C0"/>
              </a:solidFill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GRAPHE!$D$47</c:f>
              <c:strCache>
                <c:ptCount val="1"/>
                <c:pt idx="0">
                  <c:v>S22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GRAPHE!$A$48:$A$57</c:f>
              <c:strCache>
                <c:ptCount val="10"/>
                <c:pt idx="0">
                  <c:v>LONDON - LHR</c:v>
                </c:pt>
                <c:pt idx="1">
                  <c:v>LONDON - LGW</c:v>
                </c:pt>
                <c:pt idx="2">
                  <c:v>TUNIS - TUN</c:v>
                </c:pt>
                <c:pt idx="3">
                  <c:v>LONDON - LTN</c:v>
                </c:pt>
                <c:pt idx="4">
                  <c:v>ISTANBUL - IST</c:v>
                </c:pt>
                <c:pt idx="5">
                  <c:v>LONDON - LCY</c:v>
                </c:pt>
                <c:pt idx="6">
                  <c:v>MONASTIR - MIR</c:v>
                </c:pt>
                <c:pt idx="7">
                  <c:v>BRISTOL - BRS</c:v>
                </c:pt>
                <c:pt idx="8">
                  <c:v>LIVERPOOL - LPL</c:v>
                </c:pt>
                <c:pt idx="9">
                  <c:v>MANCHESTER - MAN</c:v>
                </c:pt>
              </c:strCache>
            </c:strRef>
          </c:cat>
          <c:val>
            <c:numRef>
              <c:f>GRAPHE!$D$48:$D$57</c:f>
              <c:numCache>
                <c:formatCode>0</c:formatCode>
                <c:ptCount val="10"/>
                <c:pt idx="0">
                  <c:v>109.61290322580645</c:v>
                </c:pt>
                <c:pt idx="1">
                  <c:v>99.451612903225808</c:v>
                </c:pt>
                <c:pt idx="2">
                  <c:v>30.096774193548388</c:v>
                </c:pt>
                <c:pt idx="3">
                  <c:v>26.35483870967742</c:v>
                </c:pt>
                <c:pt idx="4">
                  <c:v>25.161290322580644</c:v>
                </c:pt>
                <c:pt idx="5">
                  <c:v>20.93548387096774</c:v>
                </c:pt>
                <c:pt idx="6">
                  <c:v>17.870967741935484</c:v>
                </c:pt>
                <c:pt idx="7">
                  <c:v>12.064516129032258</c:v>
                </c:pt>
                <c:pt idx="8">
                  <c:v>9</c:v>
                </c:pt>
                <c:pt idx="9">
                  <c:v>10.709677419354838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AE-4A4B-945B-8B4333748F1E}"/>
            </c:ext>
          </c:extLst>
        </c:ser>
        <c:ser>
          <c:idx val="1"/>
          <c:order val="1"/>
          <c:tx>
            <c:strRef>
              <c:f>GRAPHE!$E$47</c:f>
              <c:strCache>
                <c:ptCount val="1"/>
                <c:pt idx="0">
                  <c:v>S23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GRAPHE!$A$48:$A$57</c:f>
              <c:strCache>
                <c:ptCount val="10"/>
                <c:pt idx="0">
                  <c:v>LONDON - LHR</c:v>
                </c:pt>
                <c:pt idx="1">
                  <c:v>LONDON - LGW</c:v>
                </c:pt>
                <c:pt idx="2">
                  <c:v>TUNIS - TUN</c:v>
                </c:pt>
                <c:pt idx="3">
                  <c:v>LONDON - LTN</c:v>
                </c:pt>
                <c:pt idx="4">
                  <c:v>ISTANBUL - IST</c:v>
                </c:pt>
                <c:pt idx="5">
                  <c:v>LONDON - LCY</c:v>
                </c:pt>
                <c:pt idx="6">
                  <c:v>MONASTIR - MIR</c:v>
                </c:pt>
                <c:pt idx="7">
                  <c:v>BRISTOL - BRS</c:v>
                </c:pt>
                <c:pt idx="8">
                  <c:v>LIVERPOOL - LPL</c:v>
                </c:pt>
                <c:pt idx="9">
                  <c:v>MANCHESTER - MAN</c:v>
                </c:pt>
              </c:strCache>
            </c:strRef>
          </c:cat>
          <c:val>
            <c:numRef>
              <c:f>GRAPHE!$E$48:$E$57</c:f>
              <c:numCache>
                <c:formatCode>0</c:formatCode>
                <c:ptCount val="10"/>
                <c:pt idx="0">
                  <c:v>108.35483870967742</c:v>
                </c:pt>
                <c:pt idx="1">
                  <c:v>106.45161290322581</c:v>
                </c:pt>
                <c:pt idx="2">
                  <c:v>35.612903225806448</c:v>
                </c:pt>
                <c:pt idx="3">
                  <c:v>31.387096774193548</c:v>
                </c:pt>
                <c:pt idx="4">
                  <c:v>28.06451612903226</c:v>
                </c:pt>
                <c:pt idx="5">
                  <c:v>23.774193548387096</c:v>
                </c:pt>
                <c:pt idx="6">
                  <c:v>19.806451612903224</c:v>
                </c:pt>
                <c:pt idx="7">
                  <c:v>17.419354838709676</c:v>
                </c:pt>
                <c:pt idx="8">
                  <c:v>15.67741935483871</c:v>
                </c:pt>
                <c:pt idx="9">
                  <c:v>15.67741935483871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AE-4A4B-945B-8B4333748F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0484480"/>
        <c:axId val="190486016"/>
      </c:barChart>
      <c:catAx>
        <c:axId val="190484480"/>
        <c:scaling>
          <c:orientation val="minMax"/>
        </c:scaling>
        <c:delete val="0"/>
        <c:axPos val="b"/>
        <c:majorGridlines/>
        <c:numFmt formatCode="General" sourceLinked="0"/>
        <c:majorTickMark val="none"/>
        <c:minorTickMark val="none"/>
        <c:tickLblPos val="nextTo"/>
        <c:crossAx val="190486016"/>
        <c:crosses val="autoZero"/>
        <c:auto val="1"/>
        <c:lblAlgn val="ctr"/>
        <c:lblOffset val="100"/>
        <c:noMultiLvlLbl val="0"/>
      </c:catAx>
      <c:valAx>
        <c:axId val="190486016"/>
        <c:scaling>
          <c:orientation val="minMax"/>
          <c:max val="120"/>
          <c:min val="0"/>
        </c:scaling>
        <c:delete val="0"/>
        <c:axPos val="l"/>
        <c:numFmt formatCode="0" sourceLinked="1"/>
        <c:majorTickMark val="none"/>
        <c:minorTickMark val="none"/>
        <c:tickLblPos val="nextTo"/>
        <c:crossAx val="190484480"/>
        <c:crosses val="autoZero"/>
        <c:crossBetween val="between"/>
        <c:majorUnit val="20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0070C0"/>
                </a:solidFill>
              </a:defRPr>
            </a:pPr>
            <a:r>
              <a:rPr lang="fr-FR" sz="1800" b="0" i="0" baseline="0">
                <a:solidFill>
                  <a:srgbClr val="0070C0"/>
                </a:solidFill>
                <a:effectLst/>
              </a:rPr>
              <a:t>Comparison of first 3 destinations for each group</a:t>
            </a:r>
          </a:p>
          <a:p>
            <a:pPr>
              <a:defRPr>
                <a:solidFill>
                  <a:srgbClr val="0070C0"/>
                </a:solidFill>
              </a:defRPr>
            </a:pPr>
            <a:r>
              <a:rPr lang="fr-FR" sz="1800" b="0" i="0" baseline="0">
                <a:solidFill>
                  <a:srgbClr val="0070C0"/>
                </a:solidFill>
                <a:effectLst/>
              </a:rPr>
              <a:t>Allocated Slots by Destination</a:t>
            </a:r>
            <a:endParaRPr lang="fr-FR">
              <a:solidFill>
                <a:srgbClr val="0070C0"/>
              </a:solidFill>
              <a:effectLst/>
            </a:endParaRPr>
          </a:p>
          <a:p>
            <a:pPr>
              <a:defRPr>
                <a:solidFill>
                  <a:srgbClr val="0070C0"/>
                </a:solidFill>
              </a:defRPr>
            </a:pPr>
            <a:r>
              <a:rPr lang="fr-FR" sz="1800" b="0" i="0" baseline="0">
                <a:solidFill>
                  <a:srgbClr val="0070C0"/>
                </a:solidFill>
                <a:effectLst/>
              </a:rPr>
              <a:t>(Average per Week)</a:t>
            </a:r>
            <a:endParaRPr lang="fr-FR">
              <a:solidFill>
                <a:srgbClr val="0070C0"/>
              </a:solidFill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GRAPHE!$D$72</c:f>
              <c:strCache>
                <c:ptCount val="1"/>
                <c:pt idx="0">
                  <c:v>S22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solidFill>
                <a:schemeClr val="bg1">
                  <a:lumMod val="95000"/>
                </a:schemeClr>
              </a:solidFill>
            </a:ln>
          </c:spPr>
          <c:invertIfNegative val="0"/>
          <c:dLbls>
            <c:numFmt formatCode="#,##0" sourceLinked="0"/>
            <c:spPr>
              <a:solidFill>
                <a:schemeClr val="bg1"/>
              </a:solidFill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GRAPHE!$A$73:$A$83</c:f>
              <c:strCache>
                <c:ptCount val="11"/>
                <c:pt idx="0">
                  <c:v>PARIS - ORY</c:v>
                </c:pt>
                <c:pt idx="1">
                  <c:v>PARIS - CDG</c:v>
                </c:pt>
                <c:pt idx="2">
                  <c:v>NANTES - NTE</c:v>
                </c:pt>
                <c:pt idx="4">
                  <c:v>AMSTERDAM - AMS</c:v>
                </c:pt>
                <c:pt idx="5">
                  <c:v>GENEVA - GVA</c:v>
                </c:pt>
                <c:pt idx="6">
                  <c:v>ROMA - FCO</c:v>
                </c:pt>
                <c:pt idx="8">
                  <c:v>LONDON - LHR</c:v>
                </c:pt>
                <c:pt idx="9">
                  <c:v>LONDON - LGW</c:v>
                </c:pt>
                <c:pt idx="10">
                  <c:v>TUNIS - TUN</c:v>
                </c:pt>
              </c:strCache>
            </c:strRef>
          </c:cat>
          <c:val>
            <c:numRef>
              <c:f>GRAPHE!$D$73:$D$83</c:f>
              <c:numCache>
                <c:formatCode>0</c:formatCode>
                <c:ptCount val="11"/>
                <c:pt idx="0">
                  <c:v>334.83870967741933</c:v>
                </c:pt>
                <c:pt idx="1">
                  <c:v>167.48387096774192</c:v>
                </c:pt>
                <c:pt idx="2">
                  <c:v>46.064516129032256</c:v>
                </c:pt>
                <c:pt idx="4">
                  <c:v>81.354838709677423</c:v>
                </c:pt>
                <c:pt idx="5">
                  <c:v>76.41935483870968</c:v>
                </c:pt>
                <c:pt idx="6">
                  <c:v>46.58064516129032</c:v>
                </c:pt>
                <c:pt idx="8">
                  <c:v>109.61290322580645</c:v>
                </c:pt>
                <c:pt idx="9">
                  <c:v>99.451612903225808</c:v>
                </c:pt>
                <c:pt idx="10">
                  <c:v>30.096774193548388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90-4F37-A899-7447F03586C5}"/>
            </c:ext>
          </c:extLst>
        </c:ser>
        <c:ser>
          <c:idx val="1"/>
          <c:order val="1"/>
          <c:tx>
            <c:strRef>
              <c:f>GRAPHE!$E$72</c:f>
              <c:strCache>
                <c:ptCount val="1"/>
                <c:pt idx="0">
                  <c:v>S23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GRAPHE!$A$73:$A$83</c:f>
              <c:strCache>
                <c:ptCount val="11"/>
                <c:pt idx="0">
                  <c:v>PARIS - ORY</c:v>
                </c:pt>
                <c:pt idx="1">
                  <c:v>PARIS - CDG</c:v>
                </c:pt>
                <c:pt idx="2">
                  <c:v>NANTES - NTE</c:v>
                </c:pt>
                <c:pt idx="4">
                  <c:v>AMSTERDAM - AMS</c:v>
                </c:pt>
                <c:pt idx="5">
                  <c:v>GENEVA - GVA</c:v>
                </c:pt>
                <c:pt idx="6">
                  <c:v>ROMA - FCO</c:v>
                </c:pt>
                <c:pt idx="8">
                  <c:v>LONDON - LHR</c:v>
                </c:pt>
                <c:pt idx="9">
                  <c:v>LONDON - LGW</c:v>
                </c:pt>
                <c:pt idx="10">
                  <c:v>TUNIS - TUN</c:v>
                </c:pt>
              </c:strCache>
            </c:strRef>
          </c:cat>
          <c:val>
            <c:numRef>
              <c:f>GRAPHE!$E$73:$E$83</c:f>
              <c:numCache>
                <c:formatCode>0</c:formatCode>
                <c:ptCount val="11"/>
                <c:pt idx="0">
                  <c:v>304.32258064516128</c:v>
                </c:pt>
                <c:pt idx="1">
                  <c:v>184.25806451612902</c:v>
                </c:pt>
                <c:pt idx="2">
                  <c:v>49.451612903225808</c:v>
                </c:pt>
                <c:pt idx="4">
                  <c:v>84.258064516129039</c:v>
                </c:pt>
                <c:pt idx="5">
                  <c:v>78.612903225806448</c:v>
                </c:pt>
                <c:pt idx="6">
                  <c:v>63.354838709677416</c:v>
                </c:pt>
                <c:pt idx="8">
                  <c:v>108</c:v>
                </c:pt>
                <c:pt idx="9">
                  <c:v>106.45161290322581</c:v>
                </c:pt>
                <c:pt idx="10">
                  <c:v>35.612903225806448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90-4F37-A899-7447F03586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4359168"/>
        <c:axId val="181693440"/>
      </c:barChart>
      <c:catAx>
        <c:axId val="1643591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 rot="-2700000"/>
          <a:lstStyle/>
          <a:p>
            <a:pPr>
              <a:defRPr/>
            </a:pPr>
            <a:endParaRPr lang="fr-FR"/>
          </a:p>
        </c:txPr>
        <c:crossAx val="181693440"/>
        <c:crosses val="autoZero"/>
        <c:auto val="1"/>
        <c:lblAlgn val="ctr"/>
        <c:lblOffset val="100"/>
        <c:noMultiLvlLbl val="0"/>
      </c:catAx>
      <c:valAx>
        <c:axId val="181693440"/>
        <c:scaling>
          <c:orientation val="minMax"/>
          <c:max val="350"/>
          <c:min val="0"/>
        </c:scaling>
        <c:delete val="0"/>
        <c:axPos val="l"/>
        <c:numFmt formatCode="0" sourceLinked="1"/>
        <c:majorTickMark val="none"/>
        <c:minorTickMark val="none"/>
        <c:tickLblPos val="nextTo"/>
        <c:crossAx val="164359168"/>
        <c:crosses val="autoZero"/>
        <c:crossBetween val="between"/>
        <c:majorUnit val="50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FE301190211B489C06682E6915895A" ma:contentTypeVersion="6" ma:contentTypeDescription="Crée un document." ma:contentTypeScope="" ma:versionID="c863c16c32238e45698b07aa958526c0">
  <xsd:schema xmlns:xsd="http://www.w3.org/2001/XMLSchema" xmlns:xs="http://www.w3.org/2001/XMLSchema" xmlns:p="http://schemas.microsoft.com/office/2006/metadata/properties" xmlns:ns2="71f2f7d8-9c0c-4383-a39f-c32695813780" xmlns:ns3="9c846295-1461-43bc-acfe-786f268f9883" targetNamespace="http://schemas.microsoft.com/office/2006/metadata/properties" ma:root="true" ma:fieldsID="c1c58a74f0bfc2f6b990e5cea265756c" ns2:_="" ns3:_="">
    <xsd:import namespace="71f2f7d8-9c0c-4383-a39f-c32695813780"/>
    <xsd:import namespace="9c846295-1461-43bc-acfe-786f268f98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f2f7d8-9c0c-4383-a39f-c326958137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846295-1461-43bc-acfe-786f268f988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0FCB62E-6EA9-45F4-AD2C-7342EE69E7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5B64B60-CF15-4132-A88D-A6E4CED606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3F6FB8-BA35-4FFD-9A75-351DFA994A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f2f7d8-9c0c-4383-a39f-c32695813780"/>
    <ds:schemaRef ds:uri="9c846295-1461-43bc-acfe-786f268f98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B608DC-892A-47FB-9D35-E100403D504A}">
  <ds:schemaRefs>
    <ds:schemaRef ds:uri="http://schemas.microsoft.com/office/infopath/2007/PartnerControls"/>
    <ds:schemaRef ds:uri="http://schemas.microsoft.com/office/2006/documentManagement/types"/>
    <ds:schemaRef ds:uri="71f2f7d8-9c0c-4383-a39f-c32695813780"/>
    <ds:schemaRef ds:uri="http://purl.org/dc/elements/1.1/"/>
    <ds:schemaRef ds:uri="http://www.w3.org/XML/1998/namespace"/>
    <ds:schemaRef ds:uri="http://purl.org/dc/dcmitype/"/>
    <ds:schemaRef ds:uri="http://schemas.openxmlformats.org/package/2006/metadata/core-properties"/>
    <ds:schemaRef ds:uri="9c846295-1461-43bc-acfe-786f268f9883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493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COHOR</Company>
  <LinksUpToDate>false</LinksUpToDate>
  <CharactersWithSpaces>4039</CharactersWithSpaces>
  <SharedDoc>false</SharedDoc>
  <HLinks>
    <vt:vector size="66" baseType="variant">
      <vt:variant>
        <vt:i4>2359297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_Toc5715516</vt:lpwstr>
      </vt:variant>
      <vt:variant>
        <vt:i4>2359297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_Toc5715515</vt:lpwstr>
      </vt:variant>
      <vt:variant>
        <vt:i4>2359297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_Toc5715514</vt:lpwstr>
      </vt:variant>
      <vt:variant>
        <vt:i4>2359297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_Toc5715513</vt:lpwstr>
      </vt:variant>
      <vt:variant>
        <vt:i4>2359297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_Toc5715512</vt:lpwstr>
      </vt:variant>
      <vt:variant>
        <vt:i4>2359297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_Toc5715511</vt:lpwstr>
      </vt:variant>
      <vt:variant>
        <vt:i4>2359297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_Toc5715510</vt:lpwstr>
      </vt:variant>
      <vt:variant>
        <vt:i4>2424833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_Toc5715509</vt:lpwstr>
      </vt:variant>
      <vt:variant>
        <vt:i4>2424833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_Toc5715508</vt:lpwstr>
      </vt:variant>
      <vt:variant>
        <vt:i4>2424833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_Toc5715507</vt:lpwstr>
      </vt:variant>
      <vt:variant>
        <vt:i4>2424833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_Toc5715506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claude</dc:creator>
  <cp:keywords/>
  <dc:description/>
  <cp:lastModifiedBy>Frank TROLLET</cp:lastModifiedBy>
  <cp:revision>101</cp:revision>
  <cp:lastPrinted>2023-04-06T13:19:00Z</cp:lastPrinted>
  <dcterms:created xsi:type="dcterms:W3CDTF">2020-04-01T13:49:00Z</dcterms:created>
  <dcterms:modified xsi:type="dcterms:W3CDTF">2023-04-06T13:19:00Z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0x01010035FE301190211B489C06682E6915895A</vt:lpwstr>
  </property>
  <property fmtid="{D5CDD505-2E9C-101B-9397-08002B2CF9AE}" pid="3" name="Order">
    <vt:r8>186200</vt:r8>
  </property>
</Properties>
</file>